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ook w:val="01E0"/>
      </w:tblPr>
      <w:tblGrid>
        <w:gridCol w:w="4503"/>
        <w:gridCol w:w="988"/>
        <w:gridCol w:w="3865"/>
      </w:tblGrid>
      <w:tr w:rsidR="00E66995" w:rsidRPr="00FA5333" w:rsidTr="000C7B78">
        <w:tc>
          <w:tcPr>
            <w:tcW w:w="4503" w:type="dxa"/>
          </w:tcPr>
          <w:p w:rsidR="00E66995" w:rsidRDefault="00E66995">
            <w:pPr>
              <w:spacing w:after="0" w:line="240" w:lineRule="auto"/>
              <w:ind w:right="321"/>
              <w:jc w:val="center"/>
              <w:rPr>
                <w:rFonts w:ascii="Times New Roman" w:hAnsi="Times New Roman"/>
                <w:sz w:val="24"/>
                <w:szCs w:val="24"/>
                <w:lang w:eastAsia="en-US"/>
              </w:rPr>
            </w:pPr>
            <w:r w:rsidRPr="0028417F">
              <w:rPr>
                <w:sz w:val="24"/>
                <w:szCs w:val="24"/>
                <w:lang w:eastAsia="en-US"/>
              </w:rPr>
              <w:object w:dxaOrig="90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0.25pt" o:ole="" fillcolor="window">
                  <v:imagedata r:id="rId5" o:title=""/>
                </v:shape>
                <o:OLEObject Type="Embed" ProgID="Paint.Picture" ShapeID="_x0000_i1025" DrawAspect="Content" ObjectID="_1624287543" r:id="rId6"/>
              </w:object>
            </w:r>
          </w:p>
          <w:p w:rsidR="00E66995" w:rsidRDefault="00E66995">
            <w:pPr>
              <w:spacing w:after="0" w:line="240" w:lineRule="auto"/>
              <w:ind w:right="321"/>
              <w:jc w:val="center"/>
              <w:rPr>
                <w:rFonts w:ascii="Times New Roman" w:hAnsi="Times New Roman"/>
                <w:b/>
                <w:sz w:val="24"/>
                <w:szCs w:val="24"/>
                <w:lang w:eastAsia="en-US"/>
              </w:rPr>
            </w:pPr>
            <w:r>
              <w:rPr>
                <w:rFonts w:ascii="Times New Roman" w:hAnsi="Times New Roman"/>
                <w:b/>
                <w:sz w:val="24"/>
                <w:szCs w:val="24"/>
                <w:lang w:eastAsia="en-US"/>
              </w:rPr>
              <w:t>ПРОКУРАТУРА</w:t>
            </w:r>
          </w:p>
          <w:p w:rsidR="00E66995" w:rsidRDefault="00E66995">
            <w:pPr>
              <w:spacing w:after="0" w:line="240" w:lineRule="auto"/>
              <w:ind w:right="321"/>
              <w:jc w:val="center"/>
              <w:rPr>
                <w:rFonts w:ascii="Times New Roman" w:hAnsi="Times New Roman"/>
                <w:b/>
                <w:sz w:val="24"/>
                <w:szCs w:val="24"/>
                <w:lang w:eastAsia="en-US"/>
              </w:rPr>
            </w:pPr>
            <w:r>
              <w:rPr>
                <w:rFonts w:ascii="Times New Roman" w:hAnsi="Times New Roman"/>
                <w:b/>
                <w:sz w:val="24"/>
                <w:szCs w:val="24"/>
                <w:lang w:eastAsia="en-US"/>
              </w:rPr>
              <w:t>Российской Федерации</w:t>
            </w:r>
          </w:p>
          <w:p w:rsidR="00E66995" w:rsidRDefault="00E66995">
            <w:pPr>
              <w:spacing w:after="0" w:line="240" w:lineRule="auto"/>
              <w:ind w:right="321"/>
              <w:jc w:val="center"/>
              <w:rPr>
                <w:rFonts w:ascii="Times New Roman" w:hAnsi="Times New Roman"/>
                <w:b/>
                <w:sz w:val="8"/>
                <w:szCs w:val="8"/>
                <w:lang w:eastAsia="en-US"/>
              </w:rPr>
            </w:pPr>
          </w:p>
          <w:p w:rsidR="00E66995" w:rsidRDefault="00E66995">
            <w:pPr>
              <w:spacing w:after="0" w:line="240" w:lineRule="auto"/>
              <w:ind w:right="321"/>
              <w:jc w:val="center"/>
              <w:rPr>
                <w:rFonts w:ascii="Times New Roman" w:hAnsi="Times New Roman"/>
                <w:b/>
                <w:sz w:val="24"/>
                <w:szCs w:val="24"/>
                <w:lang w:eastAsia="en-US"/>
              </w:rPr>
            </w:pPr>
            <w:r>
              <w:rPr>
                <w:rFonts w:ascii="Times New Roman" w:hAnsi="Times New Roman"/>
                <w:b/>
                <w:sz w:val="24"/>
                <w:szCs w:val="24"/>
                <w:lang w:eastAsia="en-US"/>
              </w:rPr>
              <w:t>ПРОКУРАТУРА</w:t>
            </w:r>
          </w:p>
          <w:p w:rsidR="00E66995" w:rsidRDefault="00E66995">
            <w:pPr>
              <w:spacing w:after="0" w:line="240" w:lineRule="auto"/>
              <w:ind w:right="321"/>
              <w:jc w:val="center"/>
              <w:rPr>
                <w:rFonts w:ascii="Times New Roman" w:hAnsi="Times New Roman"/>
                <w:b/>
                <w:sz w:val="24"/>
                <w:szCs w:val="24"/>
                <w:lang w:eastAsia="en-US"/>
              </w:rPr>
            </w:pPr>
            <w:r>
              <w:rPr>
                <w:rFonts w:ascii="Times New Roman" w:hAnsi="Times New Roman"/>
                <w:b/>
                <w:sz w:val="24"/>
                <w:szCs w:val="24"/>
                <w:lang w:eastAsia="en-US"/>
              </w:rPr>
              <w:t>ОРЕНБУРГСКОЙ ОБЛАСТИ</w:t>
            </w:r>
          </w:p>
          <w:p w:rsidR="00E66995" w:rsidRDefault="00E66995">
            <w:pPr>
              <w:spacing w:after="0" w:line="240" w:lineRule="auto"/>
              <w:ind w:right="321"/>
              <w:jc w:val="center"/>
              <w:rPr>
                <w:rFonts w:ascii="Times New Roman" w:hAnsi="Times New Roman"/>
                <w:b/>
                <w:sz w:val="8"/>
                <w:szCs w:val="8"/>
                <w:lang w:eastAsia="en-US"/>
              </w:rPr>
            </w:pPr>
          </w:p>
          <w:p w:rsidR="00E66995" w:rsidRDefault="00E66995">
            <w:pPr>
              <w:snapToGrid w:val="0"/>
              <w:spacing w:after="0" w:line="240" w:lineRule="auto"/>
              <w:ind w:left="-142" w:right="321" w:hanging="108"/>
              <w:jc w:val="center"/>
              <w:rPr>
                <w:rFonts w:ascii="Times New Roman" w:hAnsi="Times New Roman"/>
                <w:b/>
                <w:sz w:val="24"/>
                <w:szCs w:val="24"/>
                <w:lang w:eastAsia="en-US"/>
              </w:rPr>
            </w:pPr>
            <w:r>
              <w:rPr>
                <w:rFonts w:ascii="Times New Roman" w:hAnsi="Times New Roman"/>
                <w:b/>
                <w:sz w:val="24"/>
                <w:szCs w:val="24"/>
                <w:lang w:eastAsia="en-US"/>
              </w:rPr>
              <w:t xml:space="preserve">    ПРОКУРАТУРА</w:t>
            </w:r>
          </w:p>
          <w:p w:rsidR="00E66995" w:rsidRDefault="00E66995">
            <w:pPr>
              <w:snapToGrid w:val="0"/>
              <w:spacing w:after="0" w:line="240" w:lineRule="auto"/>
              <w:ind w:left="-142" w:right="321" w:firstLine="34"/>
              <w:jc w:val="center"/>
              <w:rPr>
                <w:rFonts w:ascii="Times New Roman" w:hAnsi="Times New Roman"/>
                <w:b/>
                <w:sz w:val="24"/>
                <w:szCs w:val="24"/>
                <w:lang w:eastAsia="en-US"/>
              </w:rPr>
            </w:pPr>
            <w:r>
              <w:rPr>
                <w:rFonts w:ascii="Times New Roman" w:hAnsi="Times New Roman"/>
                <w:b/>
                <w:sz w:val="24"/>
                <w:szCs w:val="24"/>
                <w:lang w:eastAsia="en-US"/>
              </w:rPr>
              <w:t>БЕЛЯЕВСКОГО РАЙОНА</w:t>
            </w:r>
          </w:p>
          <w:p w:rsidR="00E66995" w:rsidRDefault="00E66995">
            <w:pPr>
              <w:snapToGrid w:val="0"/>
              <w:spacing w:after="0" w:line="240" w:lineRule="auto"/>
              <w:ind w:right="321"/>
              <w:jc w:val="center"/>
              <w:rPr>
                <w:rFonts w:ascii="Times New Roman" w:hAnsi="Times New Roman"/>
                <w:sz w:val="24"/>
                <w:szCs w:val="24"/>
                <w:lang w:eastAsia="en-US"/>
              </w:rPr>
            </w:pPr>
            <w:r>
              <w:rPr>
                <w:rFonts w:ascii="Times New Roman" w:hAnsi="Times New Roman"/>
                <w:sz w:val="24"/>
                <w:szCs w:val="24"/>
                <w:lang w:eastAsia="en-US"/>
              </w:rPr>
              <w:t>ул. Ленинская 42 е, с. Беляевка</w:t>
            </w:r>
          </w:p>
          <w:p w:rsidR="00E66995" w:rsidRDefault="00E66995">
            <w:pPr>
              <w:spacing w:after="0" w:line="240" w:lineRule="auto"/>
              <w:ind w:right="321"/>
              <w:jc w:val="center"/>
              <w:rPr>
                <w:rFonts w:ascii="Times New Roman" w:hAnsi="Times New Roman"/>
                <w:sz w:val="24"/>
                <w:szCs w:val="24"/>
                <w:lang w:eastAsia="en-US"/>
              </w:rPr>
            </w:pPr>
            <w:r>
              <w:rPr>
                <w:rFonts w:ascii="Times New Roman" w:hAnsi="Times New Roman"/>
                <w:sz w:val="24"/>
                <w:szCs w:val="24"/>
                <w:lang w:eastAsia="en-US"/>
              </w:rPr>
              <w:t>тел. (35334) 21705  факс: (35334)21706</w:t>
            </w:r>
          </w:p>
          <w:p w:rsidR="00E66995" w:rsidRPr="00FC60F4" w:rsidRDefault="00E66995">
            <w:pPr>
              <w:spacing w:after="0" w:line="240" w:lineRule="auto"/>
              <w:ind w:right="321"/>
              <w:jc w:val="center"/>
              <w:rPr>
                <w:rFonts w:ascii="Times New Roman" w:hAnsi="Times New Roman"/>
                <w:sz w:val="24"/>
                <w:szCs w:val="24"/>
                <w:lang w:val="en-US" w:eastAsia="en-US"/>
              </w:rPr>
            </w:pPr>
            <w:r>
              <w:rPr>
                <w:rFonts w:ascii="Times New Roman" w:hAnsi="Times New Roman"/>
                <w:sz w:val="24"/>
                <w:szCs w:val="24"/>
                <w:lang w:val="en-US" w:eastAsia="en-US"/>
              </w:rPr>
              <w:t>e</w:t>
            </w:r>
            <w:r w:rsidRPr="00FC60F4">
              <w:rPr>
                <w:rFonts w:ascii="Times New Roman" w:hAnsi="Times New Roman"/>
                <w:sz w:val="24"/>
                <w:szCs w:val="24"/>
                <w:lang w:val="en-US" w:eastAsia="en-US"/>
              </w:rPr>
              <w:t>-</w:t>
            </w:r>
            <w:r>
              <w:rPr>
                <w:rFonts w:ascii="Times New Roman" w:hAnsi="Times New Roman"/>
                <w:sz w:val="24"/>
                <w:szCs w:val="24"/>
                <w:lang w:val="en-US" w:eastAsia="en-US"/>
              </w:rPr>
              <w:t>mail</w:t>
            </w:r>
            <w:r w:rsidRPr="00FC60F4">
              <w:rPr>
                <w:rFonts w:ascii="Times New Roman" w:hAnsi="Times New Roman"/>
                <w:sz w:val="24"/>
                <w:szCs w:val="24"/>
                <w:lang w:val="en-US" w:eastAsia="en-US"/>
              </w:rPr>
              <w:t xml:space="preserve">: </w:t>
            </w:r>
            <w:r>
              <w:rPr>
                <w:rFonts w:ascii="Times New Roman" w:hAnsi="Times New Roman"/>
                <w:sz w:val="24"/>
                <w:szCs w:val="24"/>
                <w:lang w:val="en-US" w:eastAsia="en-US"/>
              </w:rPr>
              <w:t>belyaevka</w:t>
            </w:r>
            <w:r w:rsidRPr="00FC60F4">
              <w:rPr>
                <w:rFonts w:ascii="Times New Roman" w:hAnsi="Times New Roman"/>
                <w:sz w:val="24"/>
                <w:szCs w:val="24"/>
                <w:lang w:val="en-US" w:eastAsia="en-US"/>
              </w:rPr>
              <w:t>@</w:t>
            </w:r>
            <w:r>
              <w:rPr>
                <w:rFonts w:ascii="Times New Roman" w:hAnsi="Times New Roman"/>
                <w:sz w:val="24"/>
                <w:szCs w:val="24"/>
                <w:lang w:val="en-US" w:eastAsia="en-US"/>
              </w:rPr>
              <w:t>orenprok</w:t>
            </w:r>
            <w:r w:rsidRPr="00FC60F4">
              <w:rPr>
                <w:rFonts w:ascii="Times New Roman" w:hAnsi="Times New Roman"/>
                <w:sz w:val="24"/>
                <w:szCs w:val="24"/>
                <w:lang w:val="en-US" w:eastAsia="en-US"/>
              </w:rPr>
              <w:t>.</w:t>
            </w:r>
            <w:r>
              <w:rPr>
                <w:rFonts w:ascii="Times New Roman" w:hAnsi="Times New Roman"/>
                <w:sz w:val="24"/>
                <w:szCs w:val="24"/>
                <w:lang w:val="en-US" w:eastAsia="en-US"/>
              </w:rPr>
              <w:t>ru</w:t>
            </w:r>
          </w:p>
          <w:p w:rsidR="00E66995" w:rsidRPr="00926618" w:rsidRDefault="00E66995">
            <w:pPr>
              <w:spacing w:after="0" w:line="240" w:lineRule="auto"/>
              <w:ind w:right="321"/>
              <w:jc w:val="center"/>
              <w:rPr>
                <w:rFonts w:ascii="Times New Roman" w:hAnsi="Times New Roman"/>
                <w:sz w:val="28"/>
                <w:szCs w:val="28"/>
                <w:lang w:eastAsia="en-US"/>
              </w:rPr>
            </w:pPr>
            <w:r>
              <w:rPr>
                <w:rFonts w:ascii="Times New Roman" w:hAnsi="Times New Roman"/>
                <w:sz w:val="28"/>
                <w:szCs w:val="28"/>
                <w:u w:val="single"/>
                <w:lang w:eastAsia="en-US"/>
              </w:rPr>
              <w:t xml:space="preserve">  10</w:t>
            </w:r>
            <w:r>
              <w:rPr>
                <w:rFonts w:ascii="Times New Roman" w:hAnsi="Times New Roman"/>
                <w:sz w:val="28"/>
                <w:szCs w:val="28"/>
                <w:u w:val="single"/>
                <w:lang w:val="en-US" w:eastAsia="en-US"/>
              </w:rPr>
              <w:t>.</w:t>
            </w:r>
            <w:r>
              <w:rPr>
                <w:rFonts w:ascii="Times New Roman" w:hAnsi="Times New Roman"/>
                <w:sz w:val="28"/>
                <w:szCs w:val="28"/>
                <w:u w:val="single"/>
                <w:lang w:eastAsia="en-US"/>
              </w:rPr>
              <w:t>07</w:t>
            </w:r>
            <w:r w:rsidRPr="00FC60F4">
              <w:rPr>
                <w:rFonts w:ascii="Times New Roman" w:hAnsi="Times New Roman"/>
                <w:sz w:val="28"/>
                <w:szCs w:val="28"/>
                <w:u w:val="single"/>
                <w:lang w:val="en-US" w:eastAsia="en-US"/>
              </w:rPr>
              <w:t>.201</w:t>
            </w:r>
            <w:r>
              <w:rPr>
                <w:rFonts w:ascii="Times New Roman" w:hAnsi="Times New Roman"/>
                <w:sz w:val="28"/>
                <w:szCs w:val="28"/>
                <w:u w:val="single"/>
                <w:lang w:eastAsia="en-US"/>
              </w:rPr>
              <w:t>9</w:t>
            </w:r>
            <w:r w:rsidRPr="00FC60F4">
              <w:rPr>
                <w:rFonts w:ascii="Times New Roman" w:hAnsi="Times New Roman"/>
                <w:sz w:val="28"/>
                <w:szCs w:val="28"/>
                <w:u w:val="single"/>
                <w:lang w:val="en-US" w:eastAsia="en-US"/>
              </w:rPr>
              <w:t xml:space="preserve">   </w:t>
            </w:r>
            <w:r w:rsidRPr="00183391">
              <w:rPr>
                <w:rFonts w:ascii="Times New Roman" w:hAnsi="Times New Roman"/>
                <w:sz w:val="28"/>
                <w:szCs w:val="28"/>
                <w:lang w:val="en-US" w:eastAsia="en-US"/>
              </w:rPr>
              <w:t>№</w:t>
            </w:r>
            <w:r>
              <w:rPr>
                <w:rFonts w:ascii="Times New Roman" w:hAnsi="Times New Roman"/>
                <w:sz w:val="28"/>
                <w:szCs w:val="28"/>
                <w:u w:val="single"/>
                <w:lang w:val="en-US" w:eastAsia="en-US"/>
              </w:rPr>
              <w:t xml:space="preserve"> </w:t>
            </w:r>
            <w:r>
              <w:rPr>
                <w:rFonts w:ascii="Times New Roman" w:hAnsi="Times New Roman"/>
                <w:sz w:val="28"/>
                <w:szCs w:val="28"/>
                <w:u w:val="single"/>
                <w:lang w:eastAsia="en-US"/>
              </w:rPr>
              <w:t>22-4</w:t>
            </w:r>
            <w:r w:rsidRPr="00FC60F4">
              <w:rPr>
                <w:rFonts w:ascii="Times New Roman" w:hAnsi="Times New Roman"/>
                <w:sz w:val="28"/>
                <w:szCs w:val="28"/>
                <w:u w:val="single"/>
                <w:lang w:val="en-US" w:eastAsia="en-US"/>
              </w:rPr>
              <w:t>-20</w:t>
            </w:r>
            <w:r>
              <w:rPr>
                <w:rFonts w:ascii="Times New Roman" w:hAnsi="Times New Roman"/>
                <w:sz w:val="28"/>
                <w:szCs w:val="28"/>
                <w:u w:val="single"/>
                <w:lang w:eastAsia="en-US"/>
              </w:rPr>
              <w:t>19</w:t>
            </w:r>
          </w:p>
          <w:p w:rsidR="00E66995" w:rsidRPr="00FC60F4" w:rsidRDefault="00E66995">
            <w:pPr>
              <w:spacing w:after="0" w:line="240" w:lineRule="auto"/>
              <w:ind w:right="321"/>
              <w:jc w:val="center"/>
              <w:rPr>
                <w:rFonts w:ascii="Times New Roman" w:hAnsi="Times New Roman"/>
                <w:sz w:val="28"/>
                <w:szCs w:val="28"/>
                <w:lang w:val="en-US" w:eastAsia="en-US"/>
              </w:rPr>
            </w:pPr>
          </w:p>
          <w:p w:rsidR="00E66995" w:rsidRPr="00FC60F4" w:rsidRDefault="00E66995">
            <w:pPr>
              <w:spacing w:after="0" w:line="240" w:lineRule="auto"/>
              <w:ind w:right="321"/>
              <w:jc w:val="both"/>
              <w:rPr>
                <w:rFonts w:ascii="Times New Roman" w:hAnsi="Times New Roman"/>
                <w:sz w:val="32"/>
                <w:szCs w:val="28"/>
                <w:lang w:val="en-US" w:eastAsia="en-US"/>
              </w:rPr>
            </w:pPr>
          </w:p>
        </w:tc>
        <w:tc>
          <w:tcPr>
            <w:tcW w:w="988" w:type="dxa"/>
          </w:tcPr>
          <w:p w:rsidR="00E66995" w:rsidRPr="00FC60F4" w:rsidRDefault="00E66995">
            <w:pPr>
              <w:spacing w:after="0" w:line="240" w:lineRule="auto"/>
              <w:ind w:right="321"/>
              <w:jc w:val="center"/>
              <w:rPr>
                <w:rFonts w:ascii="Times New Roman" w:hAnsi="Times New Roman"/>
                <w:szCs w:val="20"/>
                <w:lang w:val="en-US" w:eastAsia="en-US"/>
              </w:rPr>
            </w:pPr>
          </w:p>
        </w:tc>
        <w:tc>
          <w:tcPr>
            <w:tcW w:w="3865" w:type="dxa"/>
          </w:tcPr>
          <w:p w:rsidR="00E66995" w:rsidRPr="004766BA" w:rsidRDefault="00E66995" w:rsidP="004766BA">
            <w:pPr>
              <w:pStyle w:val="NoSpacing"/>
              <w:rPr>
                <w:rFonts w:ascii="Times New Roman" w:hAnsi="Times New Roman"/>
                <w:sz w:val="28"/>
                <w:szCs w:val="28"/>
                <w:lang w:eastAsia="en-US"/>
              </w:rPr>
            </w:pPr>
          </w:p>
          <w:p w:rsidR="00E66995" w:rsidRPr="004766BA" w:rsidRDefault="00E66995" w:rsidP="004766BA">
            <w:pPr>
              <w:pStyle w:val="NoSpacing"/>
              <w:rPr>
                <w:rFonts w:ascii="Times New Roman" w:hAnsi="Times New Roman"/>
                <w:sz w:val="28"/>
                <w:szCs w:val="28"/>
                <w:lang w:eastAsia="en-US"/>
              </w:rPr>
            </w:pPr>
          </w:p>
          <w:p w:rsidR="00E66995" w:rsidRPr="004766BA" w:rsidRDefault="00E66995" w:rsidP="004766BA">
            <w:pPr>
              <w:pStyle w:val="NoSpacing"/>
              <w:rPr>
                <w:rFonts w:ascii="Times New Roman" w:hAnsi="Times New Roman"/>
                <w:sz w:val="28"/>
                <w:szCs w:val="28"/>
                <w:lang w:eastAsia="en-US"/>
              </w:rPr>
            </w:pPr>
          </w:p>
          <w:p w:rsidR="00E66995" w:rsidRDefault="00E66995" w:rsidP="009150F6">
            <w:pPr>
              <w:pStyle w:val="NoSpacing"/>
              <w:jc w:val="both"/>
              <w:rPr>
                <w:rFonts w:ascii="Times New Roman" w:hAnsi="Times New Roman"/>
                <w:sz w:val="28"/>
                <w:szCs w:val="28"/>
                <w:lang w:eastAsia="en-US"/>
              </w:rPr>
            </w:pPr>
            <w:r w:rsidRPr="00BC44D1">
              <w:rPr>
                <w:rFonts w:ascii="Times New Roman" w:hAnsi="Times New Roman"/>
                <w:sz w:val="28"/>
                <w:szCs w:val="28"/>
                <w:lang w:eastAsia="en-US"/>
              </w:rPr>
              <w:t>Глав</w:t>
            </w:r>
            <w:r>
              <w:rPr>
                <w:rFonts w:ascii="Times New Roman" w:hAnsi="Times New Roman"/>
                <w:sz w:val="28"/>
                <w:szCs w:val="28"/>
                <w:lang w:eastAsia="en-US"/>
              </w:rPr>
              <w:t>ам администраций</w:t>
            </w:r>
            <w:r w:rsidRPr="00BC44D1">
              <w:rPr>
                <w:rFonts w:ascii="Times New Roman" w:hAnsi="Times New Roman"/>
                <w:sz w:val="28"/>
                <w:szCs w:val="28"/>
                <w:lang w:eastAsia="en-US"/>
              </w:rPr>
              <w:t xml:space="preserve"> муниципальн</w:t>
            </w:r>
            <w:r>
              <w:rPr>
                <w:rFonts w:ascii="Times New Roman" w:hAnsi="Times New Roman"/>
                <w:sz w:val="28"/>
                <w:szCs w:val="28"/>
                <w:lang w:eastAsia="en-US"/>
              </w:rPr>
              <w:t>ых</w:t>
            </w:r>
            <w:r w:rsidRPr="00BC44D1">
              <w:rPr>
                <w:rFonts w:ascii="Times New Roman" w:hAnsi="Times New Roman"/>
                <w:sz w:val="28"/>
                <w:szCs w:val="28"/>
                <w:lang w:eastAsia="en-US"/>
              </w:rPr>
              <w:t xml:space="preserve"> образовани</w:t>
            </w:r>
            <w:r>
              <w:rPr>
                <w:rFonts w:ascii="Times New Roman" w:hAnsi="Times New Roman"/>
                <w:sz w:val="28"/>
                <w:szCs w:val="28"/>
                <w:lang w:eastAsia="en-US"/>
              </w:rPr>
              <w:t>й сельских поселений</w:t>
            </w:r>
            <w:r w:rsidRPr="00BC44D1">
              <w:rPr>
                <w:rFonts w:ascii="Times New Roman" w:hAnsi="Times New Roman"/>
                <w:sz w:val="28"/>
                <w:szCs w:val="28"/>
                <w:lang w:eastAsia="en-US"/>
              </w:rPr>
              <w:t xml:space="preserve"> Беляевск</w:t>
            </w:r>
            <w:r>
              <w:rPr>
                <w:rFonts w:ascii="Times New Roman" w:hAnsi="Times New Roman"/>
                <w:sz w:val="28"/>
                <w:szCs w:val="28"/>
                <w:lang w:eastAsia="en-US"/>
              </w:rPr>
              <w:t>ого района</w:t>
            </w:r>
          </w:p>
          <w:p w:rsidR="00E66995" w:rsidRDefault="00E66995" w:rsidP="009150F6">
            <w:pPr>
              <w:pStyle w:val="NoSpacing"/>
              <w:jc w:val="both"/>
              <w:rPr>
                <w:rFonts w:ascii="Times New Roman" w:hAnsi="Times New Roman"/>
                <w:sz w:val="28"/>
                <w:szCs w:val="28"/>
                <w:lang w:eastAsia="en-US"/>
              </w:rPr>
            </w:pPr>
          </w:p>
          <w:p w:rsidR="00E66995" w:rsidRPr="004766BA" w:rsidRDefault="00E66995" w:rsidP="009150F6">
            <w:pPr>
              <w:pStyle w:val="NoSpacing"/>
              <w:jc w:val="both"/>
              <w:rPr>
                <w:rFonts w:ascii="Times New Roman" w:hAnsi="Times New Roman"/>
                <w:sz w:val="28"/>
                <w:szCs w:val="28"/>
                <w:lang w:eastAsia="en-US"/>
              </w:rPr>
            </w:pPr>
          </w:p>
        </w:tc>
      </w:tr>
    </w:tbl>
    <w:p w:rsidR="00E66995" w:rsidRDefault="00E66995" w:rsidP="00183391">
      <w:pPr>
        <w:pStyle w:val="NoSpacing"/>
        <w:ind w:firstLine="709"/>
        <w:jc w:val="both"/>
        <w:rPr>
          <w:rFonts w:ascii="Times New Roman" w:hAnsi="Times New Roman"/>
          <w:sz w:val="28"/>
          <w:szCs w:val="28"/>
        </w:rPr>
      </w:pPr>
      <w:r>
        <w:rPr>
          <w:rFonts w:ascii="Times New Roman" w:hAnsi="Times New Roman"/>
          <w:sz w:val="28"/>
          <w:szCs w:val="28"/>
        </w:rPr>
        <w:t>П</w:t>
      </w:r>
      <w:r w:rsidRPr="00BF24C4">
        <w:rPr>
          <w:rFonts w:ascii="Times New Roman" w:hAnsi="Times New Roman"/>
          <w:sz w:val="28"/>
          <w:szCs w:val="28"/>
        </w:rPr>
        <w:t>рошу Вас в срок</w:t>
      </w:r>
      <w:r>
        <w:rPr>
          <w:rFonts w:ascii="Times New Roman" w:hAnsi="Times New Roman"/>
          <w:sz w:val="28"/>
          <w:szCs w:val="28"/>
        </w:rPr>
        <w:t xml:space="preserve"> не позднее 25.07.2019 разместить, нижеуказанную информацию на информационных стендах, сайтах администраций сельских поселений и в периодических печатных изданиях администраций муниципальных образований.</w:t>
      </w:r>
    </w:p>
    <w:p w:rsidR="00E66995" w:rsidRPr="00BC44D1" w:rsidRDefault="00E66995" w:rsidP="00183391">
      <w:pPr>
        <w:pStyle w:val="NoSpacing"/>
        <w:ind w:firstLine="709"/>
        <w:jc w:val="both"/>
        <w:rPr>
          <w:rFonts w:ascii="Times New Roman" w:hAnsi="Times New Roman"/>
          <w:sz w:val="28"/>
          <w:szCs w:val="28"/>
        </w:rPr>
      </w:pPr>
      <w:r>
        <w:rPr>
          <w:rFonts w:ascii="Times New Roman" w:hAnsi="Times New Roman"/>
          <w:sz w:val="28"/>
          <w:szCs w:val="28"/>
        </w:rPr>
        <w:t>О проделанной работе прошу сообщить в прокуратуру района в указанный срок.</w:t>
      </w:r>
      <w:r w:rsidRPr="00BF24C4">
        <w:rPr>
          <w:rFonts w:ascii="Times New Roman" w:hAnsi="Times New Roman"/>
          <w:sz w:val="28"/>
          <w:szCs w:val="28"/>
        </w:rPr>
        <w:t xml:space="preserve"> </w:t>
      </w:r>
    </w:p>
    <w:p w:rsidR="00E66995" w:rsidRDefault="00E66995" w:rsidP="005F2D55">
      <w:pPr>
        <w:framePr w:wrap="none" w:vAnchor="page" w:hAnchor="page" w:x="7102" w:y="7975"/>
        <w:rPr>
          <w:sz w:val="2"/>
          <w:szCs w:val="2"/>
        </w:rPr>
      </w:pPr>
      <w:r w:rsidRPr="004D053F">
        <w:rPr>
          <w:sz w:val="2"/>
          <w:szCs w:val="2"/>
        </w:rPr>
        <w:pict>
          <v:shape id="_x0000_i1026" type="#_x0000_t75" style="width:90pt;height:90pt">
            <v:imagedata r:id="rId7" o:title=""/>
          </v:shape>
        </w:pict>
      </w:r>
    </w:p>
    <w:p w:rsidR="00E66995" w:rsidRDefault="00E66995" w:rsidP="00C84397">
      <w:pPr>
        <w:spacing w:after="0" w:line="240" w:lineRule="auto"/>
        <w:ind w:firstLine="709"/>
        <w:jc w:val="both"/>
        <w:rPr>
          <w:rFonts w:ascii="Times New Roman" w:hAnsi="Times New Roman"/>
          <w:sz w:val="28"/>
          <w:szCs w:val="28"/>
        </w:rPr>
      </w:pPr>
    </w:p>
    <w:p w:rsidR="00E66995" w:rsidRPr="00316C0E" w:rsidRDefault="00E66995" w:rsidP="002A6ECF">
      <w:pPr>
        <w:spacing w:after="0" w:line="240" w:lineRule="auto"/>
        <w:ind w:firstLine="708"/>
        <w:jc w:val="both"/>
        <w:rPr>
          <w:rFonts w:ascii="Times New Roman" w:hAnsi="Times New Roman"/>
          <w:sz w:val="28"/>
          <w:szCs w:val="28"/>
        </w:rPr>
      </w:pPr>
    </w:p>
    <w:p w:rsidR="00E66995" w:rsidRPr="00B466C8" w:rsidRDefault="00E66995" w:rsidP="00183391">
      <w:pPr>
        <w:spacing w:after="0" w:line="240" w:lineRule="exact"/>
        <w:ind w:right="-142"/>
        <w:rPr>
          <w:rFonts w:ascii="Times New Roman" w:hAnsi="Times New Roman"/>
          <w:sz w:val="28"/>
          <w:szCs w:val="28"/>
        </w:rPr>
      </w:pPr>
      <w:r>
        <w:rPr>
          <w:rFonts w:ascii="Times New Roman" w:hAnsi="Times New Roman"/>
          <w:sz w:val="28"/>
          <w:szCs w:val="28"/>
        </w:rPr>
        <w:t>И.о. прокурора</w:t>
      </w:r>
      <w:r w:rsidRPr="00B466C8">
        <w:rPr>
          <w:rFonts w:ascii="Times New Roman" w:hAnsi="Times New Roman"/>
          <w:sz w:val="28"/>
          <w:szCs w:val="28"/>
        </w:rPr>
        <w:t xml:space="preserve"> района</w:t>
      </w:r>
    </w:p>
    <w:p w:rsidR="00E66995" w:rsidRPr="00B466C8" w:rsidRDefault="00E66995" w:rsidP="00183391">
      <w:pPr>
        <w:spacing w:after="0" w:line="240" w:lineRule="exact"/>
        <w:ind w:right="-142"/>
        <w:rPr>
          <w:rFonts w:ascii="Times New Roman" w:hAnsi="Times New Roman"/>
          <w:sz w:val="28"/>
          <w:szCs w:val="28"/>
        </w:rPr>
      </w:pPr>
    </w:p>
    <w:p w:rsidR="00E66995" w:rsidRDefault="00E66995" w:rsidP="00183391">
      <w:pPr>
        <w:spacing w:after="0" w:line="240" w:lineRule="exact"/>
        <w:ind w:right="-142"/>
        <w:rPr>
          <w:rFonts w:ascii="Times New Roman" w:hAnsi="Times New Roman"/>
          <w:sz w:val="28"/>
        </w:rPr>
      </w:pPr>
      <w:r>
        <w:rPr>
          <w:rFonts w:ascii="Times New Roman" w:hAnsi="Times New Roman"/>
          <w:sz w:val="28"/>
          <w:szCs w:val="28"/>
        </w:rPr>
        <w:t xml:space="preserve">старший </w:t>
      </w:r>
      <w:r w:rsidRPr="00B466C8">
        <w:rPr>
          <w:rFonts w:ascii="Times New Roman" w:hAnsi="Times New Roman"/>
          <w:sz w:val="28"/>
          <w:szCs w:val="28"/>
        </w:rPr>
        <w:t xml:space="preserve">советник юстиции                                 </w:t>
      </w:r>
      <w:r>
        <w:rPr>
          <w:rFonts w:ascii="Times New Roman" w:hAnsi="Times New Roman"/>
          <w:sz w:val="28"/>
          <w:szCs w:val="28"/>
        </w:rPr>
        <w:t xml:space="preserve">                                А.А. Киясов</w:t>
      </w: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Default="00E66995" w:rsidP="00FD16AA">
      <w:pPr>
        <w:rPr>
          <w:rFonts w:ascii="Times New Roman" w:hAnsi="Times New Roman"/>
          <w:sz w:val="28"/>
          <w:szCs w:val="28"/>
        </w:rPr>
      </w:pPr>
    </w:p>
    <w:p w:rsidR="00E66995" w:rsidRPr="00662FC8" w:rsidRDefault="00E66995" w:rsidP="00FD16AA">
      <w:pPr>
        <w:rPr>
          <w:rFonts w:ascii="Times New Roman" w:hAnsi="Times New Roman"/>
        </w:rPr>
      </w:pPr>
    </w:p>
    <w:p w:rsidR="00E66995" w:rsidRPr="00662FC8" w:rsidRDefault="00E66995" w:rsidP="00FD16AA">
      <w:pPr>
        <w:rPr>
          <w:rFonts w:ascii="Times New Roman" w:hAnsi="Times New Roman"/>
        </w:rPr>
      </w:pPr>
      <w:r w:rsidRPr="00662FC8">
        <w:rPr>
          <w:rFonts w:ascii="Times New Roman" w:hAnsi="Times New Roman"/>
        </w:rPr>
        <w:t>К.А</w:t>
      </w:r>
      <w:r>
        <w:rPr>
          <w:rFonts w:ascii="Times New Roman" w:hAnsi="Times New Roman"/>
        </w:rPr>
        <w:t>. Кулешова, тел. (35 334)2-17-06</w:t>
      </w:r>
      <w:r w:rsidRPr="00662FC8">
        <w:rPr>
          <w:rFonts w:ascii="Times New Roman" w:hAnsi="Times New Roman"/>
        </w:rPr>
        <w:t xml:space="preserve">  </w:t>
      </w:r>
    </w:p>
    <w:p w:rsidR="00E66995" w:rsidRDefault="00E66995" w:rsidP="00103970"/>
    <w:p w:rsidR="00E66995" w:rsidRPr="00607FE0" w:rsidRDefault="00E66995" w:rsidP="0074197F">
      <w:pPr>
        <w:pStyle w:val="NormalWeb"/>
        <w:shd w:val="clear" w:color="auto" w:fill="FFFFFF"/>
        <w:spacing w:after="300" w:afterAutospacing="0" w:line="360" w:lineRule="atLeast"/>
        <w:jc w:val="center"/>
        <w:rPr>
          <w:rStyle w:val="Emphasis"/>
          <w:b/>
          <w:i w:val="0"/>
          <w:color w:val="000000"/>
          <w:sz w:val="28"/>
          <w:szCs w:val="28"/>
        </w:rPr>
      </w:pPr>
      <w:r>
        <w:t xml:space="preserve"> </w:t>
      </w:r>
      <w:r w:rsidRPr="00607FE0">
        <w:rPr>
          <w:rStyle w:val="Emphasis"/>
          <w:b/>
          <w:i w:val="0"/>
          <w:color w:val="000000"/>
          <w:sz w:val="28"/>
          <w:szCs w:val="28"/>
        </w:rPr>
        <w:t>Прокуратура разъясняет!</w:t>
      </w:r>
    </w:p>
    <w:p w:rsidR="00E66995" w:rsidRPr="00BE3BF4" w:rsidRDefault="00E66995" w:rsidP="00FE337B">
      <w:pPr>
        <w:shd w:val="clear" w:color="auto" w:fill="FFFFFF"/>
        <w:spacing w:after="0" w:line="240" w:lineRule="auto"/>
        <w:ind w:firstLine="539"/>
        <w:jc w:val="center"/>
        <w:rPr>
          <w:rFonts w:ascii="Times New Roman" w:hAnsi="Times New Roman"/>
          <w:b/>
          <w:sz w:val="28"/>
          <w:szCs w:val="28"/>
        </w:rPr>
      </w:pPr>
      <w:r w:rsidRPr="00BE3BF4">
        <w:rPr>
          <w:rFonts w:ascii="Times New Roman" w:hAnsi="Times New Roman"/>
          <w:b/>
          <w:sz w:val="28"/>
          <w:szCs w:val="28"/>
        </w:rPr>
        <w:t>Последствия вовлечения граждан в теневые финансовые потоки.</w:t>
      </w:r>
    </w:p>
    <w:p w:rsidR="00E66995" w:rsidRPr="00BE3BF4" w:rsidRDefault="00E66995" w:rsidP="00FE337B">
      <w:pPr>
        <w:shd w:val="clear" w:color="auto" w:fill="FFFFFF"/>
        <w:spacing w:after="0" w:line="240" w:lineRule="auto"/>
        <w:ind w:firstLine="539"/>
        <w:rPr>
          <w:rFonts w:ascii="Times New Roman" w:hAnsi="Times New Roman"/>
          <w:sz w:val="28"/>
          <w:szCs w:val="28"/>
        </w:rPr>
      </w:pP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 Согласно требованиям Гражданского кодекса Российской Федерации и Указания Центрального Банка России от 07.10.2013 № 3073-У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Наличные расчеты могут производиться в размере, не превышающем 100 тысяч рублей.</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Между тем, отдельные лица прибегают к незаконным схемам обналичивания, т.е. снятию денег со счетов организации по фиктивным договорам. Целью, как правило, является увод денег из официальной отчетности, получение необоснованной налоговой выгоды.</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Такие схемы, при всем их многообразии, всегда являются мошенническими и не только создают риск потери средств организацией, но и являются основанием для привлечения ее руководителя к ответственности.</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Статьями 198, 199, 327 Уголовного кодекса РФ предусмотрена уголовная ответственность за уклонение от уплаты налогов с физического лица, с организации, подделку, изготовление или сбыт поддельных документов до 4-х лет лишения свободы.</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Широкое распространение в Российской Федерации получило также создание многочисленных фиктивных «фирм-однодневок», широко применяющихся при совершении налоговых преступлений и оформленных, как правило, за вознаграждение на лиц с невысоким уровнем доходов, на подставных или умерших лиц.</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Под «фирмой-однодневкой» в самом общем смысле понимается юридическое лицо, не обладающее фактической самостоятельностью, созданное без цели ведения предпринимательской деятельности.</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Юридические лица с признаками фиктивности, как правило, фигурируют во всех преступных схемах, направленных на хищение бюджетных денежных средств, легализацию доходов, полученных преступным путем, на проведение незаконных операций по обналичиванию денежных средств, на обеспечение совершения преступлений, связанных с терроризмом, контрабандой, отмыванием криминальных доходов, с рейдерскими захватами чужой собственности.</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Ответственность за вышеуказанные действия предусмотрена статьями 173.1 УК РФ, 173.2 Уголовного кодекса РФ и влечет наказание вплоть до лишения свободы на срок 5 лет.</w:t>
      </w:r>
    </w:p>
    <w:p w:rsidR="00E66995" w:rsidRPr="00BE3BF4" w:rsidRDefault="00E66995" w:rsidP="00FE337B">
      <w:pPr>
        <w:pStyle w:val="NormalWeb"/>
        <w:shd w:val="clear" w:color="auto" w:fill="FFFFFF"/>
        <w:spacing w:before="0" w:beforeAutospacing="0" w:after="0" w:afterAutospacing="0"/>
        <w:ind w:firstLine="539"/>
        <w:jc w:val="both"/>
        <w:rPr>
          <w:sz w:val="28"/>
          <w:szCs w:val="28"/>
        </w:rPr>
      </w:pPr>
      <w:r w:rsidRPr="00BE3BF4">
        <w:rPr>
          <w:sz w:val="28"/>
          <w:szCs w:val="28"/>
        </w:rPr>
        <w:t>Прокуратура Беляевского района предупреждает, что участие в подобных схемах обналичивания денежных средств – прямое нарушение закона и неминуемо повлечет ответственность.</w:t>
      </w:r>
    </w:p>
    <w:p w:rsidR="00E66995" w:rsidRPr="00607FE0" w:rsidRDefault="00E66995" w:rsidP="0074197F">
      <w:pPr>
        <w:jc w:val="both"/>
        <w:rPr>
          <w:sz w:val="28"/>
          <w:szCs w:val="28"/>
        </w:rPr>
      </w:pPr>
    </w:p>
    <w:p w:rsidR="00E66995" w:rsidRPr="00103970" w:rsidRDefault="00E66995" w:rsidP="00103970"/>
    <w:sectPr w:rsidR="00E66995" w:rsidRPr="00103970" w:rsidSect="00FE337B">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867"/>
    <w:multiLevelType w:val="multilevel"/>
    <w:tmpl w:val="892E136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C2FF9"/>
    <w:multiLevelType w:val="hybridMultilevel"/>
    <w:tmpl w:val="5EF444DC"/>
    <w:lvl w:ilvl="0" w:tplc="9ABEE8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CD75047"/>
    <w:multiLevelType w:val="hybridMultilevel"/>
    <w:tmpl w:val="29223FCE"/>
    <w:lvl w:ilvl="0" w:tplc="279847F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7FE30B1"/>
    <w:multiLevelType w:val="hybridMultilevel"/>
    <w:tmpl w:val="3C0292BE"/>
    <w:lvl w:ilvl="0" w:tplc="836663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9585630"/>
    <w:multiLevelType w:val="hybridMultilevel"/>
    <w:tmpl w:val="8E0AA6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9B4599"/>
    <w:multiLevelType w:val="hybridMultilevel"/>
    <w:tmpl w:val="0FB4E79A"/>
    <w:lvl w:ilvl="0" w:tplc="AD286D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62567C2"/>
    <w:multiLevelType w:val="multilevel"/>
    <w:tmpl w:val="A33CB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00363A"/>
    <w:multiLevelType w:val="hybridMultilevel"/>
    <w:tmpl w:val="F0022094"/>
    <w:lvl w:ilvl="0" w:tplc="95521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72"/>
    <w:rsid w:val="00000AD2"/>
    <w:rsid w:val="00000BD6"/>
    <w:rsid w:val="00000FEF"/>
    <w:rsid w:val="000038B0"/>
    <w:rsid w:val="000039BB"/>
    <w:rsid w:val="000069F7"/>
    <w:rsid w:val="000075FD"/>
    <w:rsid w:val="00007CDF"/>
    <w:rsid w:val="00010AFF"/>
    <w:rsid w:val="00011706"/>
    <w:rsid w:val="00014F8A"/>
    <w:rsid w:val="0002114B"/>
    <w:rsid w:val="00025AD8"/>
    <w:rsid w:val="00026104"/>
    <w:rsid w:val="00036607"/>
    <w:rsid w:val="00036EE2"/>
    <w:rsid w:val="00041C88"/>
    <w:rsid w:val="000436EB"/>
    <w:rsid w:val="00044A3D"/>
    <w:rsid w:val="00044B97"/>
    <w:rsid w:val="00045B15"/>
    <w:rsid w:val="00045C7F"/>
    <w:rsid w:val="00045E58"/>
    <w:rsid w:val="00047203"/>
    <w:rsid w:val="00050044"/>
    <w:rsid w:val="00050404"/>
    <w:rsid w:val="0005300B"/>
    <w:rsid w:val="00053151"/>
    <w:rsid w:val="0005496F"/>
    <w:rsid w:val="00056087"/>
    <w:rsid w:val="00056971"/>
    <w:rsid w:val="00056D03"/>
    <w:rsid w:val="00057821"/>
    <w:rsid w:val="00057D4D"/>
    <w:rsid w:val="000603AF"/>
    <w:rsid w:val="000607C7"/>
    <w:rsid w:val="00060992"/>
    <w:rsid w:val="0006214F"/>
    <w:rsid w:val="000629B9"/>
    <w:rsid w:val="00062D88"/>
    <w:rsid w:val="00064777"/>
    <w:rsid w:val="000647FB"/>
    <w:rsid w:val="00065992"/>
    <w:rsid w:val="000663EC"/>
    <w:rsid w:val="0007385B"/>
    <w:rsid w:val="00073BD5"/>
    <w:rsid w:val="0008013E"/>
    <w:rsid w:val="00080CDB"/>
    <w:rsid w:val="00083E14"/>
    <w:rsid w:val="0008477F"/>
    <w:rsid w:val="0008798C"/>
    <w:rsid w:val="00091BCA"/>
    <w:rsid w:val="00091DE1"/>
    <w:rsid w:val="000979FA"/>
    <w:rsid w:val="000A054E"/>
    <w:rsid w:val="000A13F4"/>
    <w:rsid w:val="000A3ED8"/>
    <w:rsid w:val="000A4388"/>
    <w:rsid w:val="000A5714"/>
    <w:rsid w:val="000A5F8B"/>
    <w:rsid w:val="000A6AD2"/>
    <w:rsid w:val="000B2088"/>
    <w:rsid w:val="000C2248"/>
    <w:rsid w:val="000C31F8"/>
    <w:rsid w:val="000C39D3"/>
    <w:rsid w:val="000C4E18"/>
    <w:rsid w:val="000C5B94"/>
    <w:rsid w:val="000C5CF7"/>
    <w:rsid w:val="000C755E"/>
    <w:rsid w:val="000C77EB"/>
    <w:rsid w:val="000C7B78"/>
    <w:rsid w:val="000D0758"/>
    <w:rsid w:val="000D16C9"/>
    <w:rsid w:val="000D1B39"/>
    <w:rsid w:val="000D2A29"/>
    <w:rsid w:val="000D67EB"/>
    <w:rsid w:val="000D69D8"/>
    <w:rsid w:val="000E0123"/>
    <w:rsid w:val="000E10AA"/>
    <w:rsid w:val="000E2D6C"/>
    <w:rsid w:val="000E529D"/>
    <w:rsid w:val="000E626D"/>
    <w:rsid w:val="000E64C8"/>
    <w:rsid w:val="000E771F"/>
    <w:rsid w:val="000F05F9"/>
    <w:rsid w:val="000F167E"/>
    <w:rsid w:val="000F2A07"/>
    <w:rsid w:val="000F4270"/>
    <w:rsid w:val="000F44F5"/>
    <w:rsid w:val="000F6318"/>
    <w:rsid w:val="000F71DF"/>
    <w:rsid w:val="00101071"/>
    <w:rsid w:val="001012F6"/>
    <w:rsid w:val="001030C7"/>
    <w:rsid w:val="0010360A"/>
    <w:rsid w:val="00103970"/>
    <w:rsid w:val="00107AD2"/>
    <w:rsid w:val="00111B60"/>
    <w:rsid w:val="001162C1"/>
    <w:rsid w:val="00116370"/>
    <w:rsid w:val="001179CB"/>
    <w:rsid w:val="00122174"/>
    <w:rsid w:val="0012291A"/>
    <w:rsid w:val="0012497E"/>
    <w:rsid w:val="00124CA7"/>
    <w:rsid w:val="00124FD8"/>
    <w:rsid w:val="0012506A"/>
    <w:rsid w:val="001251D6"/>
    <w:rsid w:val="00125B84"/>
    <w:rsid w:val="00126673"/>
    <w:rsid w:val="001308BE"/>
    <w:rsid w:val="00130D84"/>
    <w:rsid w:val="0013174D"/>
    <w:rsid w:val="00132790"/>
    <w:rsid w:val="00133E0F"/>
    <w:rsid w:val="00135B0A"/>
    <w:rsid w:val="001369C9"/>
    <w:rsid w:val="00137DB8"/>
    <w:rsid w:val="0014672D"/>
    <w:rsid w:val="00150139"/>
    <w:rsid w:val="0015397B"/>
    <w:rsid w:val="00153CED"/>
    <w:rsid w:val="00154182"/>
    <w:rsid w:val="00155DCF"/>
    <w:rsid w:val="001568C4"/>
    <w:rsid w:val="0015787A"/>
    <w:rsid w:val="00157FEA"/>
    <w:rsid w:val="001610E9"/>
    <w:rsid w:val="00161C61"/>
    <w:rsid w:val="00163458"/>
    <w:rsid w:val="00163BA4"/>
    <w:rsid w:val="00167D15"/>
    <w:rsid w:val="00171892"/>
    <w:rsid w:val="00174053"/>
    <w:rsid w:val="00174829"/>
    <w:rsid w:val="00174AB1"/>
    <w:rsid w:val="00174E10"/>
    <w:rsid w:val="001766B7"/>
    <w:rsid w:val="00182D44"/>
    <w:rsid w:val="00183391"/>
    <w:rsid w:val="00184055"/>
    <w:rsid w:val="00185967"/>
    <w:rsid w:val="00190D30"/>
    <w:rsid w:val="00192A6A"/>
    <w:rsid w:val="00192CD3"/>
    <w:rsid w:val="00192DA7"/>
    <w:rsid w:val="00197738"/>
    <w:rsid w:val="001A0446"/>
    <w:rsid w:val="001A3789"/>
    <w:rsid w:val="001A4CD0"/>
    <w:rsid w:val="001A774C"/>
    <w:rsid w:val="001A7F9C"/>
    <w:rsid w:val="001B0C6D"/>
    <w:rsid w:val="001B4D4C"/>
    <w:rsid w:val="001B7390"/>
    <w:rsid w:val="001B7637"/>
    <w:rsid w:val="001C0DF7"/>
    <w:rsid w:val="001C2DE0"/>
    <w:rsid w:val="001C424B"/>
    <w:rsid w:val="001C5C03"/>
    <w:rsid w:val="001C711C"/>
    <w:rsid w:val="001C73D6"/>
    <w:rsid w:val="001D038E"/>
    <w:rsid w:val="001D24DB"/>
    <w:rsid w:val="001D3A0D"/>
    <w:rsid w:val="001D6117"/>
    <w:rsid w:val="001D6E3A"/>
    <w:rsid w:val="001D7210"/>
    <w:rsid w:val="001E7051"/>
    <w:rsid w:val="001E775A"/>
    <w:rsid w:val="001E7C33"/>
    <w:rsid w:val="001F187D"/>
    <w:rsid w:val="001F1E33"/>
    <w:rsid w:val="001F25B9"/>
    <w:rsid w:val="001F315D"/>
    <w:rsid w:val="001F353F"/>
    <w:rsid w:val="001F50AE"/>
    <w:rsid w:val="001F6ED0"/>
    <w:rsid w:val="001F7313"/>
    <w:rsid w:val="00201FF0"/>
    <w:rsid w:val="002023A2"/>
    <w:rsid w:val="002024A2"/>
    <w:rsid w:val="00202E82"/>
    <w:rsid w:val="00204196"/>
    <w:rsid w:val="00206531"/>
    <w:rsid w:val="00206AAB"/>
    <w:rsid w:val="00207E79"/>
    <w:rsid w:val="00212EED"/>
    <w:rsid w:val="002136E2"/>
    <w:rsid w:val="00216D6E"/>
    <w:rsid w:val="00221350"/>
    <w:rsid w:val="00223B31"/>
    <w:rsid w:val="00224231"/>
    <w:rsid w:val="00226B6B"/>
    <w:rsid w:val="00227BAE"/>
    <w:rsid w:val="00230159"/>
    <w:rsid w:val="00231D2A"/>
    <w:rsid w:val="00232D25"/>
    <w:rsid w:val="0023352E"/>
    <w:rsid w:val="002341CB"/>
    <w:rsid w:val="002378A8"/>
    <w:rsid w:val="002404AA"/>
    <w:rsid w:val="00244548"/>
    <w:rsid w:val="002454B5"/>
    <w:rsid w:val="002465AE"/>
    <w:rsid w:val="002466F3"/>
    <w:rsid w:val="00251DEB"/>
    <w:rsid w:val="00261B3E"/>
    <w:rsid w:val="002634D7"/>
    <w:rsid w:val="002647D3"/>
    <w:rsid w:val="00264A3A"/>
    <w:rsid w:val="00265B25"/>
    <w:rsid w:val="00266497"/>
    <w:rsid w:val="0027061C"/>
    <w:rsid w:val="00270FA7"/>
    <w:rsid w:val="00271C06"/>
    <w:rsid w:val="00271FDC"/>
    <w:rsid w:val="00275CA0"/>
    <w:rsid w:val="00277E0E"/>
    <w:rsid w:val="0028013A"/>
    <w:rsid w:val="0028417F"/>
    <w:rsid w:val="00284855"/>
    <w:rsid w:val="0029156A"/>
    <w:rsid w:val="00293098"/>
    <w:rsid w:val="00293D23"/>
    <w:rsid w:val="00294236"/>
    <w:rsid w:val="0029547C"/>
    <w:rsid w:val="00296D55"/>
    <w:rsid w:val="002A0386"/>
    <w:rsid w:val="002A11CB"/>
    <w:rsid w:val="002A2237"/>
    <w:rsid w:val="002A2F09"/>
    <w:rsid w:val="002A317D"/>
    <w:rsid w:val="002A3D26"/>
    <w:rsid w:val="002A5C59"/>
    <w:rsid w:val="002A6063"/>
    <w:rsid w:val="002A640F"/>
    <w:rsid w:val="002A6ECF"/>
    <w:rsid w:val="002A70D7"/>
    <w:rsid w:val="002B095F"/>
    <w:rsid w:val="002B38CA"/>
    <w:rsid w:val="002B3D5A"/>
    <w:rsid w:val="002B4B2F"/>
    <w:rsid w:val="002B5D5A"/>
    <w:rsid w:val="002B5DD4"/>
    <w:rsid w:val="002C17B2"/>
    <w:rsid w:val="002C2926"/>
    <w:rsid w:val="002C2CA5"/>
    <w:rsid w:val="002C3FBD"/>
    <w:rsid w:val="002C5E49"/>
    <w:rsid w:val="002C6BAE"/>
    <w:rsid w:val="002D01BC"/>
    <w:rsid w:val="002D1047"/>
    <w:rsid w:val="002D181F"/>
    <w:rsid w:val="002D2581"/>
    <w:rsid w:val="002D4C96"/>
    <w:rsid w:val="002D5544"/>
    <w:rsid w:val="002D5A9B"/>
    <w:rsid w:val="002D6E33"/>
    <w:rsid w:val="002E1160"/>
    <w:rsid w:val="002E504B"/>
    <w:rsid w:val="002E62CD"/>
    <w:rsid w:val="002E6E54"/>
    <w:rsid w:val="002F0259"/>
    <w:rsid w:val="002F6D2C"/>
    <w:rsid w:val="002F7BCF"/>
    <w:rsid w:val="00302312"/>
    <w:rsid w:val="0030365F"/>
    <w:rsid w:val="00303FF1"/>
    <w:rsid w:val="00306C7B"/>
    <w:rsid w:val="0030755C"/>
    <w:rsid w:val="00311D54"/>
    <w:rsid w:val="00312B42"/>
    <w:rsid w:val="003146F6"/>
    <w:rsid w:val="00316C0E"/>
    <w:rsid w:val="0032123E"/>
    <w:rsid w:val="003255A2"/>
    <w:rsid w:val="00325DC4"/>
    <w:rsid w:val="003279AA"/>
    <w:rsid w:val="00330270"/>
    <w:rsid w:val="003307F1"/>
    <w:rsid w:val="00333E1A"/>
    <w:rsid w:val="003377F8"/>
    <w:rsid w:val="00340CB0"/>
    <w:rsid w:val="00340DA5"/>
    <w:rsid w:val="003412FF"/>
    <w:rsid w:val="00346760"/>
    <w:rsid w:val="00346D29"/>
    <w:rsid w:val="003475FA"/>
    <w:rsid w:val="003510A2"/>
    <w:rsid w:val="00354953"/>
    <w:rsid w:val="00356097"/>
    <w:rsid w:val="00365BD7"/>
    <w:rsid w:val="00367271"/>
    <w:rsid w:val="00367BDE"/>
    <w:rsid w:val="00371E6E"/>
    <w:rsid w:val="00372912"/>
    <w:rsid w:val="00375DC8"/>
    <w:rsid w:val="00375E5E"/>
    <w:rsid w:val="003764E7"/>
    <w:rsid w:val="00376D26"/>
    <w:rsid w:val="00376D6D"/>
    <w:rsid w:val="003802C2"/>
    <w:rsid w:val="003814D6"/>
    <w:rsid w:val="00382B65"/>
    <w:rsid w:val="00384790"/>
    <w:rsid w:val="00384D16"/>
    <w:rsid w:val="003871B7"/>
    <w:rsid w:val="00387A3D"/>
    <w:rsid w:val="0039031E"/>
    <w:rsid w:val="003941A6"/>
    <w:rsid w:val="003952AE"/>
    <w:rsid w:val="003968BC"/>
    <w:rsid w:val="0039691E"/>
    <w:rsid w:val="003A0BDC"/>
    <w:rsid w:val="003A1885"/>
    <w:rsid w:val="003A33B7"/>
    <w:rsid w:val="003A4757"/>
    <w:rsid w:val="003A4A19"/>
    <w:rsid w:val="003A6106"/>
    <w:rsid w:val="003B1947"/>
    <w:rsid w:val="003B2E7B"/>
    <w:rsid w:val="003B4775"/>
    <w:rsid w:val="003C1215"/>
    <w:rsid w:val="003C5029"/>
    <w:rsid w:val="003C5711"/>
    <w:rsid w:val="003C7E97"/>
    <w:rsid w:val="003D3218"/>
    <w:rsid w:val="003D46E4"/>
    <w:rsid w:val="003D4DE6"/>
    <w:rsid w:val="003D7FAE"/>
    <w:rsid w:val="003E0610"/>
    <w:rsid w:val="003E0C06"/>
    <w:rsid w:val="003E1204"/>
    <w:rsid w:val="003E21F9"/>
    <w:rsid w:val="003E3660"/>
    <w:rsid w:val="003E4751"/>
    <w:rsid w:val="003E5355"/>
    <w:rsid w:val="003E78E7"/>
    <w:rsid w:val="003F4EEC"/>
    <w:rsid w:val="003F5CC4"/>
    <w:rsid w:val="004010CC"/>
    <w:rsid w:val="004030D9"/>
    <w:rsid w:val="00404340"/>
    <w:rsid w:val="00404AB2"/>
    <w:rsid w:val="004059D7"/>
    <w:rsid w:val="0041055A"/>
    <w:rsid w:val="00412D14"/>
    <w:rsid w:val="00415A71"/>
    <w:rsid w:val="00415BC0"/>
    <w:rsid w:val="00417776"/>
    <w:rsid w:val="00421E8D"/>
    <w:rsid w:val="00422C5B"/>
    <w:rsid w:val="00423076"/>
    <w:rsid w:val="004312E4"/>
    <w:rsid w:val="00432776"/>
    <w:rsid w:val="00432CB0"/>
    <w:rsid w:val="004375FC"/>
    <w:rsid w:val="00440322"/>
    <w:rsid w:val="00440A74"/>
    <w:rsid w:val="0044234A"/>
    <w:rsid w:val="004441BD"/>
    <w:rsid w:val="004462A3"/>
    <w:rsid w:val="0044719C"/>
    <w:rsid w:val="00450257"/>
    <w:rsid w:val="004527FC"/>
    <w:rsid w:val="004553CE"/>
    <w:rsid w:val="0045761B"/>
    <w:rsid w:val="0046287B"/>
    <w:rsid w:val="0046337E"/>
    <w:rsid w:val="00472FEF"/>
    <w:rsid w:val="004750D3"/>
    <w:rsid w:val="004766BA"/>
    <w:rsid w:val="00480703"/>
    <w:rsid w:val="004819C5"/>
    <w:rsid w:val="004819D7"/>
    <w:rsid w:val="00491794"/>
    <w:rsid w:val="00491BE7"/>
    <w:rsid w:val="00495242"/>
    <w:rsid w:val="0049699A"/>
    <w:rsid w:val="00496A81"/>
    <w:rsid w:val="00497777"/>
    <w:rsid w:val="00497BB1"/>
    <w:rsid w:val="004A41BC"/>
    <w:rsid w:val="004A42D2"/>
    <w:rsid w:val="004A5C71"/>
    <w:rsid w:val="004B71BF"/>
    <w:rsid w:val="004C1628"/>
    <w:rsid w:val="004C2675"/>
    <w:rsid w:val="004C38FA"/>
    <w:rsid w:val="004C39E6"/>
    <w:rsid w:val="004C3A55"/>
    <w:rsid w:val="004C41A8"/>
    <w:rsid w:val="004C5DD4"/>
    <w:rsid w:val="004C7E88"/>
    <w:rsid w:val="004D053F"/>
    <w:rsid w:val="004D0AF6"/>
    <w:rsid w:val="004D1062"/>
    <w:rsid w:val="004D1CD7"/>
    <w:rsid w:val="004D2D21"/>
    <w:rsid w:val="004D45F1"/>
    <w:rsid w:val="004D7A09"/>
    <w:rsid w:val="004D7C21"/>
    <w:rsid w:val="004E0404"/>
    <w:rsid w:val="004E5FE5"/>
    <w:rsid w:val="004E6AF0"/>
    <w:rsid w:val="004E7347"/>
    <w:rsid w:val="004F1865"/>
    <w:rsid w:val="004F35C5"/>
    <w:rsid w:val="004F42B4"/>
    <w:rsid w:val="004F7D6B"/>
    <w:rsid w:val="005028B1"/>
    <w:rsid w:val="00503AF8"/>
    <w:rsid w:val="00516BC1"/>
    <w:rsid w:val="00523657"/>
    <w:rsid w:val="00527F4A"/>
    <w:rsid w:val="005318D0"/>
    <w:rsid w:val="00532BF4"/>
    <w:rsid w:val="00532DED"/>
    <w:rsid w:val="00535C79"/>
    <w:rsid w:val="0053756A"/>
    <w:rsid w:val="005405C2"/>
    <w:rsid w:val="00541349"/>
    <w:rsid w:val="00544A15"/>
    <w:rsid w:val="0054557B"/>
    <w:rsid w:val="00547453"/>
    <w:rsid w:val="00547887"/>
    <w:rsid w:val="005519F5"/>
    <w:rsid w:val="00554FAC"/>
    <w:rsid w:val="00560377"/>
    <w:rsid w:val="00563DCC"/>
    <w:rsid w:val="005732AB"/>
    <w:rsid w:val="00576948"/>
    <w:rsid w:val="00576F2F"/>
    <w:rsid w:val="00577AA5"/>
    <w:rsid w:val="00577F3E"/>
    <w:rsid w:val="00580899"/>
    <w:rsid w:val="0058444C"/>
    <w:rsid w:val="00585036"/>
    <w:rsid w:val="00585347"/>
    <w:rsid w:val="00591FEB"/>
    <w:rsid w:val="00592391"/>
    <w:rsid w:val="005929AA"/>
    <w:rsid w:val="0059691F"/>
    <w:rsid w:val="005A59EF"/>
    <w:rsid w:val="005A714C"/>
    <w:rsid w:val="005B66C7"/>
    <w:rsid w:val="005B6CF2"/>
    <w:rsid w:val="005B6D7F"/>
    <w:rsid w:val="005C192C"/>
    <w:rsid w:val="005C309B"/>
    <w:rsid w:val="005C3290"/>
    <w:rsid w:val="005C626C"/>
    <w:rsid w:val="005D0105"/>
    <w:rsid w:val="005D1EE9"/>
    <w:rsid w:val="005D3466"/>
    <w:rsid w:val="005D4C23"/>
    <w:rsid w:val="005E1B14"/>
    <w:rsid w:val="005E2515"/>
    <w:rsid w:val="005E7827"/>
    <w:rsid w:val="005F0CD5"/>
    <w:rsid w:val="005F1323"/>
    <w:rsid w:val="005F2017"/>
    <w:rsid w:val="005F22BA"/>
    <w:rsid w:val="005F2D55"/>
    <w:rsid w:val="005F541A"/>
    <w:rsid w:val="005F7146"/>
    <w:rsid w:val="00600B48"/>
    <w:rsid w:val="00602436"/>
    <w:rsid w:val="0060468F"/>
    <w:rsid w:val="006052B9"/>
    <w:rsid w:val="00607FE0"/>
    <w:rsid w:val="006107E5"/>
    <w:rsid w:val="00615383"/>
    <w:rsid w:val="00615A5B"/>
    <w:rsid w:val="00617F5F"/>
    <w:rsid w:val="006248BC"/>
    <w:rsid w:val="00630908"/>
    <w:rsid w:val="0063105B"/>
    <w:rsid w:val="006313BB"/>
    <w:rsid w:val="00632F44"/>
    <w:rsid w:val="00633C62"/>
    <w:rsid w:val="00634082"/>
    <w:rsid w:val="006364D7"/>
    <w:rsid w:val="00641156"/>
    <w:rsid w:val="00645EA9"/>
    <w:rsid w:val="00646EB2"/>
    <w:rsid w:val="00647B1C"/>
    <w:rsid w:val="006543FA"/>
    <w:rsid w:val="006558BB"/>
    <w:rsid w:val="00655913"/>
    <w:rsid w:val="00655DA3"/>
    <w:rsid w:val="00656DE2"/>
    <w:rsid w:val="00660BA5"/>
    <w:rsid w:val="00661C3F"/>
    <w:rsid w:val="00662FC8"/>
    <w:rsid w:val="006640B2"/>
    <w:rsid w:val="006657BC"/>
    <w:rsid w:val="00665B3D"/>
    <w:rsid w:val="0066633F"/>
    <w:rsid w:val="00666697"/>
    <w:rsid w:val="006701CE"/>
    <w:rsid w:val="006702E5"/>
    <w:rsid w:val="00670ED9"/>
    <w:rsid w:val="0067546E"/>
    <w:rsid w:val="00675487"/>
    <w:rsid w:val="006777F4"/>
    <w:rsid w:val="00681637"/>
    <w:rsid w:val="006847C4"/>
    <w:rsid w:val="00684DD3"/>
    <w:rsid w:val="006867F8"/>
    <w:rsid w:val="00690D73"/>
    <w:rsid w:val="00693B85"/>
    <w:rsid w:val="006979DC"/>
    <w:rsid w:val="006A0450"/>
    <w:rsid w:val="006A36F2"/>
    <w:rsid w:val="006A3AA7"/>
    <w:rsid w:val="006A400E"/>
    <w:rsid w:val="006A6273"/>
    <w:rsid w:val="006A638E"/>
    <w:rsid w:val="006A68C4"/>
    <w:rsid w:val="006A6CDE"/>
    <w:rsid w:val="006A768F"/>
    <w:rsid w:val="006B0527"/>
    <w:rsid w:val="006B1AFD"/>
    <w:rsid w:val="006B479F"/>
    <w:rsid w:val="006B4AF1"/>
    <w:rsid w:val="006B4D9A"/>
    <w:rsid w:val="006B5AC3"/>
    <w:rsid w:val="006B77B8"/>
    <w:rsid w:val="006C0C5C"/>
    <w:rsid w:val="006C1703"/>
    <w:rsid w:val="006C25AA"/>
    <w:rsid w:val="006C4D72"/>
    <w:rsid w:val="006C5BC0"/>
    <w:rsid w:val="006D0C67"/>
    <w:rsid w:val="006D29D9"/>
    <w:rsid w:val="006D2A63"/>
    <w:rsid w:val="006D3371"/>
    <w:rsid w:val="006D3B54"/>
    <w:rsid w:val="006D4078"/>
    <w:rsid w:val="006D5118"/>
    <w:rsid w:val="006E15BE"/>
    <w:rsid w:val="006E38AA"/>
    <w:rsid w:val="006E4DBC"/>
    <w:rsid w:val="006F0B84"/>
    <w:rsid w:val="006F2A3E"/>
    <w:rsid w:val="006F34F3"/>
    <w:rsid w:val="006F770A"/>
    <w:rsid w:val="00700155"/>
    <w:rsid w:val="00700C5C"/>
    <w:rsid w:val="007032D1"/>
    <w:rsid w:val="00710058"/>
    <w:rsid w:val="0071314D"/>
    <w:rsid w:val="007138F3"/>
    <w:rsid w:val="00713B79"/>
    <w:rsid w:val="00717917"/>
    <w:rsid w:val="00720FD1"/>
    <w:rsid w:val="00725F0E"/>
    <w:rsid w:val="00727047"/>
    <w:rsid w:val="007272B8"/>
    <w:rsid w:val="0073116B"/>
    <w:rsid w:val="00732749"/>
    <w:rsid w:val="00734B30"/>
    <w:rsid w:val="0074197F"/>
    <w:rsid w:val="00741B72"/>
    <w:rsid w:val="007422D9"/>
    <w:rsid w:val="00743090"/>
    <w:rsid w:val="007466C5"/>
    <w:rsid w:val="00747649"/>
    <w:rsid w:val="00747970"/>
    <w:rsid w:val="00752E40"/>
    <w:rsid w:val="0075401B"/>
    <w:rsid w:val="007543C9"/>
    <w:rsid w:val="007558E0"/>
    <w:rsid w:val="007622D1"/>
    <w:rsid w:val="00762322"/>
    <w:rsid w:val="0076239F"/>
    <w:rsid w:val="00763051"/>
    <w:rsid w:val="00763E2C"/>
    <w:rsid w:val="00766ADD"/>
    <w:rsid w:val="00767A11"/>
    <w:rsid w:val="00767EFD"/>
    <w:rsid w:val="007702C3"/>
    <w:rsid w:val="007727CA"/>
    <w:rsid w:val="00773908"/>
    <w:rsid w:val="007748FF"/>
    <w:rsid w:val="00775622"/>
    <w:rsid w:val="00776FED"/>
    <w:rsid w:val="00780239"/>
    <w:rsid w:val="00781A78"/>
    <w:rsid w:val="0078479B"/>
    <w:rsid w:val="00784915"/>
    <w:rsid w:val="00784B13"/>
    <w:rsid w:val="00784BC3"/>
    <w:rsid w:val="00786EB0"/>
    <w:rsid w:val="00790F66"/>
    <w:rsid w:val="00792767"/>
    <w:rsid w:val="00792E7C"/>
    <w:rsid w:val="007A4D7A"/>
    <w:rsid w:val="007A5916"/>
    <w:rsid w:val="007B28D0"/>
    <w:rsid w:val="007B2C16"/>
    <w:rsid w:val="007B5F76"/>
    <w:rsid w:val="007B63C6"/>
    <w:rsid w:val="007C0101"/>
    <w:rsid w:val="007C0FD1"/>
    <w:rsid w:val="007C1F9B"/>
    <w:rsid w:val="007C58F9"/>
    <w:rsid w:val="007C72C6"/>
    <w:rsid w:val="007C766A"/>
    <w:rsid w:val="007C7962"/>
    <w:rsid w:val="007D360E"/>
    <w:rsid w:val="007D381F"/>
    <w:rsid w:val="007D580E"/>
    <w:rsid w:val="007D590B"/>
    <w:rsid w:val="007D741E"/>
    <w:rsid w:val="007E010E"/>
    <w:rsid w:val="007E0191"/>
    <w:rsid w:val="007E1498"/>
    <w:rsid w:val="007E1B94"/>
    <w:rsid w:val="007E2E66"/>
    <w:rsid w:val="007E47C1"/>
    <w:rsid w:val="007E650D"/>
    <w:rsid w:val="007F4031"/>
    <w:rsid w:val="007F75BD"/>
    <w:rsid w:val="00802483"/>
    <w:rsid w:val="008033A6"/>
    <w:rsid w:val="00806398"/>
    <w:rsid w:val="00806E62"/>
    <w:rsid w:val="008108DF"/>
    <w:rsid w:val="0081134B"/>
    <w:rsid w:val="00813CBB"/>
    <w:rsid w:val="00815EE5"/>
    <w:rsid w:val="00816335"/>
    <w:rsid w:val="00816EC0"/>
    <w:rsid w:val="008239EE"/>
    <w:rsid w:val="00831ABE"/>
    <w:rsid w:val="00832B6F"/>
    <w:rsid w:val="008346DC"/>
    <w:rsid w:val="00834E51"/>
    <w:rsid w:val="00836F5A"/>
    <w:rsid w:val="00840B8B"/>
    <w:rsid w:val="00841DFC"/>
    <w:rsid w:val="00845840"/>
    <w:rsid w:val="00846E2E"/>
    <w:rsid w:val="00847405"/>
    <w:rsid w:val="00847EFD"/>
    <w:rsid w:val="00847F25"/>
    <w:rsid w:val="00850289"/>
    <w:rsid w:val="00852B1E"/>
    <w:rsid w:val="008546A8"/>
    <w:rsid w:val="00855F89"/>
    <w:rsid w:val="00862534"/>
    <w:rsid w:val="00866017"/>
    <w:rsid w:val="00867AB3"/>
    <w:rsid w:val="00867AD1"/>
    <w:rsid w:val="00870A5D"/>
    <w:rsid w:val="00871D44"/>
    <w:rsid w:val="0088169A"/>
    <w:rsid w:val="00882AC3"/>
    <w:rsid w:val="00882BE5"/>
    <w:rsid w:val="00883ADF"/>
    <w:rsid w:val="0088417F"/>
    <w:rsid w:val="00884EAD"/>
    <w:rsid w:val="00885715"/>
    <w:rsid w:val="00885E6D"/>
    <w:rsid w:val="00887E1D"/>
    <w:rsid w:val="00893CD8"/>
    <w:rsid w:val="00894433"/>
    <w:rsid w:val="00895AD9"/>
    <w:rsid w:val="00896F67"/>
    <w:rsid w:val="00897A38"/>
    <w:rsid w:val="008A0357"/>
    <w:rsid w:val="008A19F6"/>
    <w:rsid w:val="008A405B"/>
    <w:rsid w:val="008A4D6D"/>
    <w:rsid w:val="008A60F8"/>
    <w:rsid w:val="008A68B6"/>
    <w:rsid w:val="008A6A80"/>
    <w:rsid w:val="008A7B5B"/>
    <w:rsid w:val="008B0F91"/>
    <w:rsid w:val="008B1119"/>
    <w:rsid w:val="008B288F"/>
    <w:rsid w:val="008B42E0"/>
    <w:rsid w:val="008B54C6"/>
    <w:rsid w:val="008B7F49"/>
    <w:rsid w:val="008C09BD"/>
    <w:rsid w:val="008C0DE9"/>
    <w:rsid w:val="008C2BAA"/>
    <w:rsid w:val="008C2D44"/>
    <w:rsid w:val="008C2E87"/>
    <w:rsid w:val="008C33B2"/>
    <w:rsid w:val="008C644D"/>
    <w:rsid w:val="008D203A"/>
    <w:rsid w:val="008D28F0"/>
    <w:rsid w:val="008D329A"/>
    <w:rsid w:val="008D4083"/>
    <w:rsid w:val="008D4532"/>
    <w:rsid w:val="008D49DE"/>
    <w:rsid w:val="008E3E28"/>
    <w:rsid w:val="008E5A54"/>
    <w:rsid w:val="008E64A2"/>
    <w:rsid w:val="008E77EE"/>
    <w:rsid w:val="008F08E1"/>
    <w:rsid w:val="008F3A5E"/>
    <w:rsid w:val="008F4F44"/>
    <w:rsid w:val="008F7F0A"/>
    <w:rsid w:val="00902312"/>
    <w:rsid w:val="0090564F"/>
    <w:rsid w:val="009069AB"/>
    <w:rsid w:val="00906D9A"/>
    <w:rsid w:val="009074E8"/>
    <w:rsid w:val="00910A4B"/>
    <w:rsid w:val="00910A53"/>
    <w:rsid w:val="009124BD"/>
    <w:rsid w:val="009150F6"/>
    <w:rsid w:val="0092218B"/>
    <w:rsid w:val="00922CD3"/>
    <w:rsid w:val="00923237"/>
    <w:rsid w:val="0092329A"/>
    <w:rsid w:val="00924842"/>
    <w:rsid w:val="009254FA"/>
    <w:rsid w:val="00926618"/>
    <w:rsid w:val="009306CF"/>
    <w:rsid w:val="00931ED0"/>
    <w:rsid w:val="00932D69"/>
    <w:rsid w:val="00934168"/>
    <w:rsid w:val="00935EFB"/>
    <w:rsid w:val="00936669"/>
    <w:rsid w:val="00940DC9"/>
    <w:rsid w:val="0094255C"/>
    <w:rsid w:val="0094295B"/>
    <w:rsid w:val="00944E4B"/>
    <w:rsid w:val="00946E55"/>
    <w:rsid w:val="00947738"/>
    <w:rsid w:val="0094790B"/>
    <w:rsid w:val="009479C2"/>
    <w:rsid w:val="009516D5"/>
    <w:rsid w:val="00953438"/>
    <w:rsid w:val="00954AEF"/>
    <w:rsid w:val="009573F8"/>
    <w:rsid w:val="00957BDF"/>
    <w:rsid w:val="00962156"/>
    <w:rsid w:val="009627FF"/>
    <w:rsid w:val="00964136"/>
    <w:rsid w:val="00966791"/>
    <w:rsid w:val="0097025E"/>
    <w:rsid w:val="00971784"/>
    <w:rsid w:val="00974DF8"/>
    <w:rsid w:val="009845D7"/>
    <w:rsid w:val="009845DF"/>
    <w:rsid w:val="00987911"/>
    <w:rsid w:val="00990409"/>
    <w:rsid w:val="00991AE4"/>
    <w:rsid w:val="009953BE"/>
    <w:rsid w:val="009966FF"/>
    <w:rsid w:val="00996C36"/>
    <w:rsid w:val="009A162A"/>
    <w:rsid w:val="009A3F43"/>
    <w:rsid w:val="009A4276"/>
    <w:rsid w:val="009A523D"/>
    <w:rsid w:val="009B18E0"/>
    <w:rsid w:val="009B2243"/>
    <w:rsid w:val="009B26E2"/>
    <w:rsid w:val="009B2B48"/>
    <w:rsid w:val="009B41DF"/>
    <w:rsid w:val="009B4440"/>
    <w:rsid w:val="009B4C23"/>
    <w:rsid w:val="009B6020"/>
    <w:rsid w:val="009C0259"/>
    <w:rsid w:val="009C15DB"/>
    <w:rsid w:val="009C3B62"/>
    <w:rsid w:val="009C5152"/>
    <w:rsid w:val="009C6111"/>
    <w:rsid w:val="009D1BB7"/>
    <w:rsid w:val="009D2180"/>
    <w:rsid w:val="009D2D62"/>
    <w:rsid w:val="009D6AA6"/>
    <w:rsid w:val="009D6F96"/>
    <w:rsid w:val="009E0137"/>
    <w:rsid w:val="009E2D2E"/>
    <w:rsid w:val="009E4CEC"/>
    <w:rsid w:val="009E5B0C"/>
    <w:rsid w:val="009E60B8"/>
    <w:rsid w:val="009E6323"/>
    <w:rsid w:val="009E686A"/>
    <w:rsid w:val="009E785C"/>
    <w:rsid w:val="009F0195"/>
    <w:rsid w:val="009F0349"/>
    <w:rsid w:val="009F23E0"/>
    <w:rsid w:val="009F32E0"/>
    <w:rsid w:val="009F339C"/>
    <w:rsid w:val="009F3743"/>
    <w:rsid w:val="009F5B35"/>
    <w:rsid w:val="009F5C9C"/>
    <w:rsid w:val="009F5F1A"/>
    <w:rsid w:val="009F6A75"/>
    <w:rsid w:val="009F7C6D"/>
    <w:rsid w:val="00A01214"/>
    <w:rsid w:val="00A012D6"/>
    <w:rsid w:val="00A01A50"/>
    <w:rsid w:val="00A03134"/>
    <w:rsid w:val="00A033A8"/>
    <w:rsid w:val="00A035DB"/>
    <w:rsid w:val="00A040E5"/>
    <w:rsid w:val="00A07CC6"/>
    <w:rsid w:val="00A11FEB"/>
    <w:rsid w:val="00A14210"/>
    <w:rsid w:val="00A16F2E"/>
    <w:rsid w:val="00A17C61"/>
    <w:rsid w:val="00A21A2C"/>
    <w:rsid w:val="00A2247B"/>
    <w:rsid w:val="00A231D3"/>
    <w:rsid w:val="00A24304"/>
    <w:rsid w:val="00A2474D"/>
    <w:rsid w:val="00A2522A"/>
    <w:rsid w:val="00A25327"/>
    <w:rsid w:val="00A25916"/>
    <w:rsid w:val="00A25FC1"/>
    <w:rsid w:val="00A2671C"/>
    <w:rsid w:val="00A35269"/>
    <w:rsid w:val="00A37156"/>
    <w:rsid w:val="00A37840"/>
    <w:rsid w:val="00A411CF"/>
    <w:rsid w:val="00A46BB9"/>
    <w:rsid w:val="00A4759A"/>
    <w:rsid w:val="00A54A57"/>
    <w:rsid w:val="00A550E5"/>
    <w:rsid w:val="00A5531B"/>
    <w:rsid w:val="00A55679"/>
    <w:rsid w:val="00A60184"/>
    <w:rsid w:val="00A60F08"/>
    <w:rsid w:val="00A61306"/>
    <w:rsid w:val="00A61D10"/>
    <w:rsid w:val="00A61FD2"/>
    <w:rsid w:val="00A63507"/>
    <w:rsid w:val="00A639F0"/>
    <w:rsid w:val="00A64454"/>
    <w:rsid w:val="00A65463"/>
    <w:rsid w:val="00A66498"/>
    <w:rsid w:val="00A67E17"/>
    <w:rsid w:val="00A73991"/>
    <w:rsid w:val="00A75190"/>
    <w:rsid w:val="00A75E97"/>
    <w:rsid w:val="00A763A2"/>
    <w:rsid w:val="00A7749E"/>
    <w:rsid w:val="00A77D4D"/>
    <w:rsid w:val="00A825C0"/>
    <w:rsid w:val="00A9184F"/>
    <w:rsid w:val="00A919F5"/>
    <w:rsid w:val="00A93600"/>
    <w:rsid w:val="00A9533F"/>
    <w:rsid w:val="00A96994"/>
    <w:rsid w:val="00A96C33"/>
    <w:rsid w:val="00AA3B50"/>
    <w:rsid w:val="00AA6E61"/>
    <w:rsid w:val="00AB0367"/>
    <w:rsid w:val="00AB11E8"/>
    <w:rsid w:val="00AB1EFE"/>
    <w:rsid w:val="00AC2B8D"/>
    <w:rsid w:val="00AC45D4"/>
    <w:rsid w:val="00AC4CF1"/>
    <w:rsid w:val="00AC7A41"/>
    <w:rsid w:val="00AD154F"/>
    <w:rsid w:val="00AD1716"/>
    <w:rsid w:val="00AD36C6"/>
    <w:rsid w:val="00AD52CC"/>
    <w:rsid w:val="00AE083C"/>
    <w:rsid w:val="00AE0962"/>
    <w:rsid w:val="00AE0A87"/>
    <w:rsid w:val="00AE31B6"/>
    <w:rsid w:val="00AE7C2B"/>
    <w:rsid w:val="00AF442C"/>
    <w:rsid w:val="00AF4916"/>
    <w:rsid w:val="00B03199"/>
    <w:rsid w:val="00B03DB7"/>
    <w:rsid w:val="00B04101"/>
    <w:rsid w:val="00B07A40"/>
    <w:rsid w:val="00B12CD4"/>
    <w:rsid w:val="00B12E56"/>
    <w:rsid w:val="00B137B9"/>
    <w:rsid w:val="00B13D4A"/>
    <w:rsid w:val="00B15023"/>
    <w:rsid w:val="00B1777A"/>
    <w:rsid w:val="00B20A42"/>
    <w:rsid w:val="00B21600"/>
    <w:rsid w:val="00B24CD5"/>
    <w:rsid w:val="00B32DB1"/>
    <w:rsid w:val="00B33279"/>
    <w:rsid w:val="00B34A64"/>
    <w:rsid w:val="00B3514E"/>
    <w:rsid w:val="00B354EA"/>
    <w:rsid w:val="00B37B7F"/>
    <w:rsid w:val="00B418C4"/>
    <w:rsid w:val="00B423E6"/>
    <w:rsid w:val="00B43295"/>
    <w:rsid w:val="00B44DF2"/>
    <w:rsid w:val="00B456AB"/>
    <w:rsid w:val="00B46632"/>
    <w:rsid w:val="00B466C8"/>
    <w:rsid w:val="00B4710C"/>
    <w:rsid w:val="00B474FA"/>
    <w:rsid w:val="00B50502"/>
    <w:rsid w:val="00B529C8"/>
    <w:rsid w:val="00B534CC"/>
    <w:rsid w:val="00B53BB3"/>
    <w:rsid w:val="00B5760E"/>
    <w:rsid w:val="00B60341"/>
    <w:rsid w:val="00B61585"/>
    <w:rsid w:val="00B61BAA"/>
    <w:rsid w:val="00B63544"/>
    <w:rsid w:val="00B63933"/>
    <w:rsid w:val="00B645F0"/>
    <w:rsid w:val="00B662B2"/>
    <w:rsid w:val="00B67129"/>
    <w:rsid w:val="00B70BB1"/>
    <w:rsid w:val="00B757BA"/>
    <w:rsid w:val="00B75C41"/>
    <w:rsid w:val="00B81316"/>
    <w:rsid w:val="00B8366C"/>
    <w:rsid w:val="00B83B5E"/>
    <w:rsid w:val="00B84A5D"/>
    <w:rsid w:val="00B84D72"/>
    <w:rsid w:val="00B84DC2"/>
    <w:rsid w:val="00B87CBC"/>
    <w:rsid w:val="00B87F26"/>
    <w:rsid w:val="00B90FBE"/>
    <w:rsid w:val="00B9221E"/>
    <w:rsid w:val="00B92CCD"/>
    <w:rsid w:val="00B932F1"/>
    <w:rsid w:val="00B95117"/>
    <w:rsid w:val="00B9694B"/>
    <w:rsid w:val="00B96BCB"/>
    <w:rsid w:val="00BA38BA"/>
    <w:rsid w:val="00BA4749"/>
    <w:rsid w:val="00BA5BC1"/>
    <w:rsid w:val="00BB0BA1"/>
    <w:rsid w:val="00BB2B7D"/>
    <w:rsid w:val="00BB2F73"/>
    <w:rsid w:val="00BB3AE8"/>
    <w:rsid w:val="00BB5550"/>
    <w:rsid w:val="00BC02CE"/>
    <w:rsid w:val="00BC03FD"/>
    <w:rsid w:val="00BC064F"/>
    <w:rsid w:val="00BC3DA4"/>
    <w:rsid w:val="00BC3EDA"/>
    <w:rsid w:val="00BC44D1"/>
    <w:rsid w:val="00BC6F79"/>
    <w:rsid w:val="00BD05D9"/>
    <w:rsid w:val="00BD7618"/>
    <w:rsid w:val="00BE0725"/>
    <w:rsid w:val="00BE1801"/>
    <w:rsid w:val="00BE1C9C"/>
    <w:rsid w:val="00BE1E07"/>
    <w:rsid w:val="00BE2C18"/>
    <w:rsid w:val="00BE3BF4"/>
    <w:rsid w:val="00BE695E"/>
    <w:rsid w:val="00BE6C23"/>
    <w:rsid w:val="00BE7BA0"/>
    <w:rsid w:val="00BF015B"/>
    <w:rsid w:val="00BF12F3"/>
    <w:rsid w:val="00BF1BB6"/>
    <w:rsid w:val="00BF24C4"/>
    <w:rsid w:val="00BF337D"/>
    <w:rsid w:val="00BF3A32"/>
    <w:rsid w:val="00BF6171"/>
    <w:rsid w:val="00BF6DE2"/>
    <w:rsid w:val="00C00D1E"/>
    <w:rsid w:val="00C010A4"/>
    <w:rsid w:val="00C01D31"/>
    <w:rsid w:val="00C02B49"/>
    <w:rsid w:val="00C04867"/>
    <w:rsid w:val="00C06723"/>
    <w:rsid w:val="00C06E77"/>
    <w:rsid w:val="00C1058B"/>
    <w:rsid w:val="00C10DD1"/>
    <w:rsid w:val="00C13662"/>
    <w:rsid w:val="00C14EC6"/>
    <w:rsid w:val="00C15A47"/>
    <w:rsid w:val="00C24E97"/>
    <w:rsid w:val="00C278F2"/>
    <w:rsid w:val="00C301D0"/>
    <w:rsid w:val="00C31BDB"/>
    <w:rsid w:val="00C322B1"/>
    <w:rsid w:val="00C33BA0"/>
    <w:rsid w:val="00C34290"/>
    <w:rsid w:val="00C35ACE"/>
    <w:rsid w:val="00C372B1"/>
    <w:rsid w:val="00C40812"/>
    <w:rsid w:val="00C40F9E"/>
    <w:rsid w:val="00C41277"/>
    <w:rsid w:val="00C4287A"/>
    <w:rsid w:val="00C43BD4"/>
    <w:rsid w:val="00C44CDE"/>
    <w:rsid w:val="00C472F1"/>
    <w:rsid w:val="00C47930"/>
    <w:rsid w:val="00C504AC"/>
    <w:rsid w:val="00C50979"/>
    <w:rsid w:val="00C515FC"/>
    <w:rsid w:val="00C5240C"/>
    <w:rsid w:val="00C5335B"/>
    <w:rsid w:val="00C54F07"/>
    <w:rsid w:val="00C61786"/>
    <w:rsid w:val="00C61CE2"/>
    <w:rsid w:val="00C658CC"/>
    <w:rsid w:val="00C720CC"/>
    <w:rsid w:val="00C72630"/>
    <w:rsid w:val="00C73003"/>
    <w:rsid w:val="00C73B0C"/>
    <w:rsid w:val="00C73CF6"/>
    <w:rsid w:val="00C75904"/>
    <w:rsid w:val="00C7704B"/>
    <w:rsid w:val="00C77117"/>
    <w:rsid w:val="00C77328"/>
    <w:rsid w:val="00C8014E"/>
    <w:rsid w:val="00C809CD"/>
    <w:rsid w:val="00C81067"/>
    <w:rsid w:val="00C8332A"/>
    <w:rsid w:val="00C84397"/>
    <w:rsid w:val="00C85AD8"/>
    <w:rsid w:val="00C901EF"/>
    <w:rsid w:val="00CA0639"/>
    <w:rsid w:val="00CA0CF8"/>
    <w:rsid w:val="00CA2934"/>
    <w:rsid w:val="00CA3544"/>
    <w:rsid w:val="00CA4FC5"/>
    <w:rsid w:val="00CA65A7"/>
    <w:rsid w:val="00CA6FB7"/>
    <w:rsid w:val="00CA7271"/>
    <w:rsid w:val="00CB07B6"/>
    <w:rsid w:val="00CB20E6"/>
    <w:rsid w:val="00CB2326"/>
    <w:rsid w:val="00CB26A4"/>
    <w:rsid w:val="00CB44B3"/>
    <w:rsid w:val="00CB53FD"/>
    <w:rsid w:val="00CB6334"/>
    <w:rsid w:val="00CB69DB"/>
    <w:rsid w:val="00CD16CB"/>
    <w:rsid w:val="00CD3033"/>
    <w:rsid w:val="00CD3189"/>
    <w:rsid w:val="00CD4CCC"/>
    <w:rsid w:val="00CD4FDB"/>
    <w:rsid w:val="00CD55A3"/>
    <w:rsid w:val="00CD6523"/>
    <w:rsid w:val="00CE19D9"/>
    <w:rsid w:val="00CE1F9A"/>
    <w:rsid w:val="00CF0587"/>
    <w:rsid w:val="00CF0B36"/>
    <w:rsid w:val="00CF4CD3"/>
    <w:rsid w:val="00D00B05"/>
    <w:rsid w:val="00D0398F"/>
    <w:rsid w:val="00D043DA"/>
    <w:rsid w:val="00D05514"/>
    <w:rsid w:val="00D06EDF"/>
    <w:rsid w:val="00D10E2B"/>
    <w:rsid w:val="00D13544"/>
    <w:rsid w:val="00D15B4A"/>
    <w:rsid w:val="00D202E6"/>
    <w:rsid w:val="00D23B71"/>
    <w:rsid w:val="00D25307"/>
    <w:rsid w:val="00D273E9"/>
    <w:rsid w:val="00D31896"/>
    <w:rsid w:val="00D31DB9"/>
    <w:rsid w:val="00D3304D"/>
    <w:rsid w:val="00D333D9"/>
    <w:rsid w:val="00D34F8C"/>
    <w:rsid w:val="00D36276"/>
    <w:rsid w:val="00D40058"/>
    <w:rsid w:val="00D413F2"/>
    <w:rsid w:val="00D438F8"/>
    <w:rsid w:val="00D4767B"/>
    <w:rsid w:val="00D50BCA"/>
    <w:rsid w:val="00D50D8E"/>
    <w:rsid w:val="00D533BB"/>
    <w:rsid w:val="00D54658"/>
    <w:rsid w:val="00D549DF"/>
    <w:rsid w:val="00D62393"/>
    <w:rsid w:val="00D62B39"/>
    <w:rsid w:val="00D71D3E"/>
    <w:rsid w:val="00D71FE6"/>
    <w:rsid w:val="00D720B0"/>
    <w:rsid w:val="00D72EA0"/>
    <w:rsid w:val="00D7713F"/>
    <w:rsid w:val="00D82541"/>
    <w:rsid w:val="00D8337C"/>
    <w:rsid w:val="00D83606"/>
    <w:rsid w:val="00D84557"/>
    <w:rsid w:val="00D85772"/>
    <w:rsid w:val="00D858AB"/>
    <w:rsid w:val="00D85DC2"/>
    <w:rsid w:val="00D9084B"/>
    <w:rsid w:val="00D9320B"/>
    <w:rsid w:val="00D9418D"/>
    <w:rsid w:val="00D947AE"/>
    <w:rsid w:val="00D94A2D"/>
    <w:rsid w:val="00DA0346"/>
    <w:rsid w:val="00DA03BA"/>
    <w:rsid w:val="00DA04A2"/>
    <w:rsid w:val="00DA2C28"/>
    <w:rsid w:val="00DA32F7"/>
    <w:rsid w:val="00DA3C32"/>
    <w:rsid w:val="00DA3DAA"/>
    <w:rsid w:val="00DA448F"/>
    <w:rsid w:val="00DA5876"/>
    <w:rsid w:val="00DA71A2"/>
    <w:rsid w:val="00DA79EA"/>
    <w:rsid w:val="00DB272C"/>
    <w:rsid w:val="00DB7073"/>
    <w:rsid w:val="00DC1100"/>
    <w:rsid w:val="00DC1895"/>
    <w:rsid w:val="00DC5827"/>
    <w:rsid w:val="00DD0128"/>
    <w:rsid w:val="00DD053F"/>
    <w:rsid w:val="00DD19B2"/>
    <w:rsid w:val="00DD47E8"/>
    <w:rsid w:val="00DD4C18"/>
    <w:rsid w:val="00DD4FA2"/>
    <w:rsid w:val="00DE2559"/>
    <w:rsid w:val="00DE27AA"/>
    <w:rsid w:val="00DF137A"/>
    <w:rsid w:val="00DF2DF7"/>
    <w:rsid w:val="00DF406A"/>
    <w:rsid w:val="00E00490"/>
    <w:rsid w:val="00E0061D"/>
    <w:rsid w:val="00E04C25"/>
    <w:rsid w:val="00E0519C"/>
    <w:rsid w:val="00E0579F"/>
    <w:rsid w:val="00E17D77"/>
    <w:rsid w:val="00E17F03"/>
    <w:rsid w:val="00E24628"/>
    <w:rsid w:val="00E248F6"/>
    <w:rsid w:val="00E25312"/>
    <w:rsid w:val="00E2547F"/>
    <w:rsid w:val="00E272AD"/>
    <w:rsid w:val="00E274DF"/>
    <w:rsid w:val="00E27801"/>
    <w:rsid w:val="00E30B86"/>
    <w:rsid w:val="00E32550"/>
    <w:rsid w:val="00E332F1"/>
    <w:rsid w:val="00E356ED"/>
    <w:rsid w:val="00E3614B"/>
    <w:rsid w:val="00E36A69"/>
    <w:rsid w:val="00E405FD"/>
    <w:rsid w:val="00E41266"/>
    <w:rsid w:val="00E42A40"/>
    <w:rsid w:val="00E44E03"/>
    <w:rsid w:val="00E451B8"/>
    <w:rsid w:val="00E45F86"/>
    <w:rsid w:val="00E51881"/>
    <w:rsid w:val="00E5346A"/>
    <w:rsid w:val="00E57825"/>
    <w:rsid w:val="00E57A25"/>
    <w:rsid w:val="00E60040"/>
    <w:rsid w:val="00E6123C"/>
    <w:rsid w:val="00E615CD"/>
    <w:rsid w:val="00E62827"/>
    <w:rsid w:val="00E62A96"/>
    <w:rsid w:val="00E66995"/>
    <w:rsid w:val="00E703D8"/>
    <w:rsid w:val="00E73D57"/>
    <w:rsid w:val="00E74344"/>
    <w:rsid w:val="00E817D0"/>
    <w:rsid w:val="00E81DFD"/>
    <w:rsid w:val="00E81F3B"/>
    <w:rsid w:val="00E82183"/>
    <w:rsid w:val="00E87C5C"/>
    <w:rsid w:val="00E9061A"/>
    <w:rsid w:val="00E93110"/>
    <w:rsid w:val="00E9517A"/>
    <w:rsid w:val="00EA1343"/>
    <w:rsid w:val="00EA13FD"/>
    <w:rsid w:val="00EA3943"/>
    <w:rsid w:val="00EA51E3"/>
    <w:rsid w:val="00EA5F98"/>
    <w:rsid w:val="00EA6D4C"/>
    <w:rsid w:val="00EB0DFB"/>
    <w:rsid w:val="00EB1CDC"/>
    <w:rsid w:val="00EB2AB7"/>
    <w:rsid w:val="00EB46FB"/>
    <w:rsid w:val="00EB5682"/>
    <w:rsid w:val="00EB63F8"/>
    <w:rsid w:val="00EC07A1"/>
    <w:rsid w:val="00EC1F79"/>
    <w:rsid w:val="00EC22F6"/>
    <w:rsid w:val="00EC2B61"/>
    <w:rsid w:val="00EC3033"/>
    <w:rsid w:val="00EC3B65"/>
    <w:rsid w:val="00EC420B"/>
    <w:rsid w:val="00EC495D"/>
    <w:rsid w:val="00EC4D18"/>
    <w:rsid w:val="00EC5499"/>
    <w:rsid w:val="00EC738D"/>
    <w:rsid w:val="00ED0963"/>
    <w:rsid w:val="00ED1C6D"/>
    <w:rsid w:val="00ED461D"/>
    <w:rsid w:val="00ED5266"/>
    <w:rsid w:val="00ED558F"/>
    <w:rsid w:val="00ED59B1"/>
    <w:rsid w:val="00ED6F0E"/>
    <w:rsid w:val="00ED7722"/>
    <w:rsid w:val="00EE1272"/>
    <w:rsid w:val="00EE3EAF"/>
    <w:rsid w:val="00EE43FB"/>
    <w:rsid w:val="00EE46E1"/>
    <w:rsid w:val="00EE4CE9"/>
    <w:rsid w:val="00EE7C69"/>
    <w:rsid w:val="00EF1836"/>
    <w:rsid w:val="00EF30B2"/>
    <w:rsid w:val="00EF50E4"/>
    <w:rsid w:val="00EF55EB"/>
    <w:rsid w:val="00EF5681"/>
    <w:rsid w:val="00F00D92"/>
    <w:rsid w:val="00F01436"/>
    <w:rsid w:val="00F032DE"/>
    <w:rsid w:val="00F03629"/>
    <w:rsid w:val="00F062F8"/>
    <w:rsid w:val="00F06EB2"/>
    <w:rsid w:val="00F0763C"/>
    <w:rsid w:val="00F1098B"/>
    <w:rsid w:val="00F11DBC"/>
    <w:rsid w:val="00F14B50"/>
    <w:rsid w:val="00F168AE"/>
    <w:rsid w:val="00F2196B"/>
    <w:rsid w:val="00F2302C"/>
    <w:rsid w:val="00F247CC"/>
    <w:rsid w:val="00F308C4"/>
    <w:rsid w:val="00F30ABA"/>
    <w:rsid w:val="00F3245E"/>
    <w:rsid w:val="00F35161"/>
    <w:rsid w:val="00F36220"/>
    <w:rsid w:val="00F37B99"/>
    <w:rsid w:val="00F44C01"/>
    <w:rsid w:val="00F45240"/>
    <w:rsid w:val="00F46CBE"/>
    <w:rsid w:val="00F51499"/>
    <w:rsid w:val="00F52F4E"/>
    <w:rsid w:val="00F534B0"/>
    <w:rsid w:val="00F5451F"/>
    <w:rsid w:val="00F54C4D"/>
    <w:rsid w:val="00F54D5C"/>
    <w:rsid w:val="00F56806"/>
    <w:rsid w:val="00F579E4"/>
    <w:rsid w:val="00F624F7"/>
    <w:rsid w:val="00F62D1B"/>
    <w:rsid w:val="00F630A3"/>
    <w:rsid w:val="00F6544E"/>
    <w:rsid w:val="00F713AA"/>
    <w:rsid w:val="00F71493"/>
    <w:rsid w:val="00F75583"/>
    <w:rsid w:val="00F761E9"/>
    <w:rsid w:val="00F7723D"/>
    <w:rsid w:val="00F80218"/>
    <w:rsid w:val="00F80932"/>
    <w:rsid w:val="00F826C4"/>
    <w:rsid w:val="00F8433F"/>
    <w:rsid w:val="00F85ECD"/>
    <w:rsid w:val="00F92FE9"/>
    <w:rsid w:val="00F93858"/>
    <w:rsid w:val="00F96A50"/>
    <w:rsid w:val="00F97AD8"/>
    <w:rsid w:val="00FA2F18"/>
    <w:rsid w:val="00FA5333"/>
    <w:rsid w:val="00FA537B"/>
    <w:rsid w:val="00FA61E3"/>
    <w:rsid w:val="00FB49D7"/>
    <w:rsid w:val="00FB6093"/>
    <w:rsid w:val="00FB70BE"/>
    <w:rsid w:val="00FC52A9"/>
    <w:rsid w:val="00FC60F4"/>
    <w:rsid w:val="00FD1565"/>
    <w:rsid w:val="00FD16AA"/>
    <w:rsid w:val="00FD4621"/>
    <w:rsid w:val="00FD4DD6"/>
    <w:rsid w:val="00FE337B"/>
    <w:rsid w:val="00FE35D4"/>
    <w:rsid w:val="00FE3A9B"/>
    <w:rsid w:val="00FE4787"/>
    <w:rsid w:val="00FE78D2"/>
    <w:rsid w:val="00FF1084"/>
    <w:rsid w:val="00FF1392"/>
    <w:rsid w:val="00FF27F3"/>
    <w:rsid w:val="00FF3C46"/>
    <w:rsid w:val="00FF4834"/>
    <w:rsid w:val="00FF6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CF"/>
    <w:pPr>
      <w:spacing w:after="200" w:line="276" w:lineRule="auto"/>
    </w:pPr>
    <w:rPr>
      <w:rFonts w:eastAsia="Times New Roman"/>
    </w:rPr>
  </w:style>
  <w:style w:type="paragraph" w:styleId="Heading2">
    <w:name w:val="heading 2"/>
    <w:basedOn w:val="Normal"/>
    <w:link w:val="Heading2Char"/>
    <w:uiPriority w:val="99"/>
    <w:qFormat/>
    <w:locked/>
    <w:rsid w:val="0074197F"/>
    <w:pPr>
      <w:spacing w:before="100" w:beforeAutospacing="1" w:after="100" w:afterAutospacing="1" w:line="240" w:lineRule="auto"/>
      <w:outlineLvl w:val="1"/>
    </w:pPr>
    <w:rPr>
      <w:rFonts w:ascii="Times New Roman" w:eastAsia="Calibri"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2F4E"/>
    <w:rPr>
      <w:rFonts w:ascii="Cambria" w:hAnsi="Cambria" w:cs="Times New Roman"/>
      <w:b/>
      <w:bCs/>
      <w:i/>
      <w:iCs/>
      <w:sz w:val="28"/>
      <w:szCs w:val="28"/>
    </w:rPr>
  </w:style>
  <w:style w:type="paragraph" w:styleId="ListParagraph">
    <w:name w:val="List Paragraph"/>
    <w:basedOn w:val="Normal"/>
    <w:uiPriority w:val="99"/>
    <w:qFormat/>
    <w:rsid w:val="00FC60F4"/>
    <w:pPr>
      <w:ind w:left="720"/>
      <w:contextualSpacing/>
    </w:pPr>
  </w:style>
  <w:style w:type="paragraph" w:styleId="BalloonText">
    <w:name w:val="Balloon Text"/>
    <w:basedOn w:val="Normal"/>
    <w:link w:val="BalloonTextChar"/>
    <w:uiPriority w:val="99"/>
    <w:semiHidden/>
    <w:rsid w:val="00C8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4397"/>
    <w:rPr>
      <w:rFonts w:ascii="Segoe UI" w:hAnsi="Segoe UI" w:cs="Segoe UI"/>
      <w:sz w:val="18"/>
      <w:szCs w:val="18"/>
      <w:lang w:eastAsia="ru-RU"/>
    </w:rPr>
  </w:style>
  <w:style w:type="paragraph" w:styleId="NoSpacing">
    <w:name w:val="No Spacing"/>
    <w:uiPriority w:val="99"/>
    <w:qFormat/>
    <w:rsid w:val="000C7B78"/>
    <w:rPr>
      <w:rFonts w:eastAsia="Times New Roman"/>
    </w:rPr>
  </w:style>
  <w:style w:type="character" w:styleId="Hyperlink">
    <w:name w:val="Hyperlink"/>
    <w:basedOn w:val="DefaultParagraphFont"/>
    <w:uiPriority w:val="99"/>
    <w:rsid w:val="0006214F"/>
    <w:rPr>
      <w:rFonts w:cs="Times New Roman"/>
      <w:color w:val="0000FF"/>
      <w:u w:val="single"/>
    </w:rPr>
  </w:style>
  <w:style w:type="paragraph" w:styleId="NormalWeb">
    <w:name w:val="Normal (Web)"/>
    <w:basedOn w:val="Normal"/>
    <w:uiPriority w:val="99"/>
    <w:rsid w:val="0074197F"/>
    <w:pPr>
      <w:spacing w:before="100" w:beforeAutospacing="1" w:after="100" w:afterAutospacing="1" w:line="240" w:lineRule="auto"/>
    </w:pPr>
    <w:rPr>
      <w:rFonts w:ascii="Times New Roman" w:eastAsia="Calibri" w:hAnsi="Times New Roman"/>
      <w:sz w:val="24"/>
      <w:szCs w:val="24"/>
    </w:rPr>
  </w:style>
  <w:style w:type="character" w:styleId="Emphasis">
    <w:name w:val="Emphasis"/>
    <w:basedOn w:val="DefaultParagraphFont"/>
    <w:uiPriority w:val="99"/>
    <w:qFormat/>
    <w:locked/>
    <w:rsid w:val="0074197F"/>
    <w:rPr>
      <w:rFonts w:cs="Times New Roman"/>
      <w:i/>
      <w:iCs/>
    </w:rPr>
  </w:style>
  <w:style w:type="character" w:styleId="Strong">
    <w:name w:val="Strong"/>
    <w:basedOn w:val="DefaultParagraphFont"/>
    <w:uiPriority w:val="99"/>
    <w:qFormat/>
    <w:locked/>
    <w:rsid w:val="0074197F"/>
    <w:rPr>
      <w:rFonts w:cs="Times New Roman"/>
      <w:b/>
      <w:bCs/>
    </w:rPr>
  </w:style>
</w:styles>
</file>

<file path=word/webSettings.xml><?xml version="1.0" encoding="utf-8"?>
<w:webSettings xmlns:r="http://schemas.openxmlformats.org/officeDocument/2006/relationships" xmlns:w="http://schemas.openxmlformats.org/wordprocessingml/2006/main">
  <w:divs>
    <w:div w:id="36595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475</Words>
  <Characters>2711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1</cp:lastModifiedBy>
  <cp:revision>4</cp:revision>
  <cp:lastPrinted>2019-07-10T10:15:00Z</cp:lastPrinted>
  <dcterms:created xsi:type="dcterms:W3CDTF">2019-07-10T10:16:00Z</dcterms:created>
  <dcterms:modified xsi:type="dcterms:W3CDTF">2019-07-10T12:13:00Z</dcterms:modified>
</cp:coreProperties>
</file>