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1C" w:rsidRPr="00464091" w:rsidRDefault="00D20B1C" w:rsidP="00D20B1C">
      <w:pPr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СОВЕТ ДЕПУТАТОВ</w:t>
      </w:r>
    </w:p>
    <w:p w:rsidR="00D20B1C" w:rsidRPr="00464091" w:rsidRDefault="00D20B1C" w:rsidP="00D20B1C">
      <w:pPr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МУНИЦИПАЛЬНОГО ОБРАЗОВАНИЯ</w:t>
      </w:r>
    </w:p>
    <w:p w:rsidR="00D20B1C" w:rsidRPr="00464091" w:rsidRDefault="00D20B1C" w:rsidP="00D20B1C">
      <w:pPr>
        <w:tabs>
          <w:tab w:val="left" w:pos="2295"/>
        </w:tabs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РАЗДОЛЬНЫЙ СЕЛЬСОВЕТ</w:t>
      </w:r>
    </w:p>
    <w:p w:rsidR="00D20B1C" w:rsidRPr="00464091" w:rsidRDefault="00D20B1C" w:rsidP="00D20B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БЕЛЯЕВСКОГО РАЙОНА ОРЕНБУРГСКОЙ ОБЛАСТИ</w:t>
      </w:r>
    </w:p>
    <w:p w:rsidR="00D20B1C" w:rsidRPr="00464091" w:rsidRDefault="00D20B1C" w:rsidP="00D20B1C">
      <w:pPr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третий созыв</w:t>
      </w:r>
    </w:p>
    <w:p w:rsidR="00D20B1C" w:rsidRPr="00464091" w:rsidRDefault="00D20B1C" w:rsidP="00D20B1C">
      <w:pPr>
        <w:jc w:val="center"/>
        <w:rPr>
          <w:b/>
          <w:sz w:val="28"/>
          <w:szCs w:val="28"/>
        </w:rPr>
      </w:pPr>
    </w:p>
    <w:p w:rsidR="00D20B1C" w:rsidRPr="00464091" w:rsidRDefault="00D20B1C" w:rsidP="00D20B1C">
      <w:pPr>
        <w:jc w:val="center"/>
        <w:rPr>
          <w:b/>
          <w:sz w:val="28"/>
          <w:szCs w:val="28"/>
        </w:rPr>
      </w:pPr>
    </w:p>
    <w:p w:rsidR="00D20B1C" w:rsidRPr="00464091" w:rsidRDefault="00D20B1C" w:rsidP="00D20B1C">
      <w:pPr>
        <w:jc w:val="center"/>
        <w:rPr>
          <w:b/>
          <w:sz w:val="28"/>
          <w:szCs w:val="28"/>
        </w:rPr>
      </w:pPr>
      <w:r w:rsidRPr="00464091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</w:t>
      </w:r>
    </w:p>
    <w:p w:rsidR="00D20B1C" w:rsidRPr="00464091" w:rsidRDefault="00D20B1C" w:rsidP="00D20B1C">
      <w:pPr>
        <w:tabs>
          <w:tab w:val="left" w:pos="9638"/>
        </w:tabs>
        <w:ind w:right="-1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760F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2760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Pr="004640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64091">
        <w:rPr>
          <w:b/>
          <w:color w:val="FFFFFF"/>
          <w:sz w:val="28"/>
          <w:szCs w:val="28"/>
        </w:rPr>
        <w:t xml:space="preserve">229             22992                </w:t>
      </w:r>
      <w:r w:rsidRPr="0046409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</w:t>
      </w:r>
      <w:r w:rsidRPr="00464091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</w:t>
      </w:r>
      <w:r w:rsidR="002760FE">
        <w:rPr>
          <w:b/>
          <w:sz w:val="28"/>
          <w:szCs w:val="28"/>
        </w:rPr>
        <w:t>16</w:t>
      </w:r>
    </w:p>
    <w:p w:rsidR="00D20B1C" w:rsidRPr="00464091" w:rsidRDefault="00D20B1C" w:rsidP="00D20B1C">
      <w:pPr>
        <w:tabs>
          <w:tab w:val="left" w:pos="9638"/>
        </w:tabs>
        <w:ind w:right="-1"/>
        <w:jc w:val="right"/>
        <w:rPr>
          <w:color w:val="FFFFFF"/>
          <w:sz w:val="28"/>
          <w:szCs w:val="28"/>
        </w:rPr>
      </w:pPr>
    </w:p>
    <w:p w:rsidR="00D20B1C" w:rsidRPr="00464091" w:rsidRDefault="00D20B1C" w:rsidP="00D20B1C">
      <w:pPr>
        <w:tabs>
          <w:tab w:val="left" w:pos="9638"/>
        </w:tabs>
        <w:ind w:right="-1"/>
        <w:jc w:val="right"/>
        <w:rPr>
          <w:b/>
          <w:color w:val="FFFFFF"/>
          <w:sz w:val="28"/>
          <w:szCs w:val="28"/>
        </w:rPr>
      </w:pPr>
    </w:p>
    <w:p w:rsidR="00D20B1C" w:rsidRPr="00426BE5" w:rsidRDefault="00D20B1C" w:rsidP="00D20B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BE5">
        <w:rPr>
          <w:rFonts w:ascii="Times New Roman" w:hAnsi="Times New Roman" w:cs="Times New Roman"/>
          <w:b w:val="0"/>
          <w:sz w:val="28"/>
          <w:szCs w:val="28"/>
        </w:rPr>
        <w:t xml:space="preserve">О разработке проекта Совета депутатов «О внесении изменений и дополнений в </w:t>
      </w:r>
      <w:r w:rsidR="002760FE"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 территории</w:t>
      </w:r>
      <w:r w:rsidRPr="00426B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Раздольный сельсовет Беляевского района Оренбургской области»</w:t>
      </w:r>
    </w:p>
    <w:p w:rsidR="00D20B1C" w:rsidRPr="00464091" w:rsidRDefault="00D20B1C" w:rsidP="00D20B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0B1C" w:rsidRPr="00464091" w:rsidRDefault="00D20B1C" w:rsidP="00D20B1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прокуратуры № 07-01-2020 от </w:t>
      </w:r>
      <w:r w:rsidR="002760FE">
        <w:rPr>
          <w:rFonts w:ascii="Times New Roman" w:hAnsi="Times New Roman" w:cs="Times New Roman"/>
          <w:b w:val="0"/>
          <w:sz w:val="28"/>
          <w:szCs w:val="28"/>
        </w:rPr>
        <w:t>15.04.2020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статьями 4,15 конституции РФ, Федеральным законом от 16.12.2019 № 432-ФЗ</w:t>
      </w:r>
      <w:r w:rsidRPr="004640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20B1C" w:rsidRPr="00464091" w:rsidRDefault="00D20B1C" w:rsidP="00D20B1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409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Поручить специалисту администрации Тляумбетовой А. Е. разработать проект Решения Совета депутатов «О внесении изменений и дополнений в </w:t>
      </w:r>
      <w:r w:rsidR="002760FE">
        <w:rPr>
          <w:rFonts w:ascii="Times New Roman" w:hAnsi="Times New Roman" w:cs="Times New Roman"/>
          <w:b w:val="0"/>
          <w:sz w:val="28"/>
          <w:szCs w:val="28"/>
        </w:rPr>
        <w:t xml:space="preserve">Правила землепользования и застройки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Раздольный сельсовет Беляевского района Оренбургской области»</w:t>
      </w:r>
      <w:r w:rsidRPr="004640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0B1C" w:rsidRPr="00464091" w:rsidRDefault="00D20B1C" w:rsidP="00D20B1C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64091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20B1C" w:rsidRPr="00464091" w:rsidRDefault="00D20B1C" w:rsidP="00D20B1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4091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вступает в силу после его опубликования на официальном сайте администрации.</w:t>
      </w:r>
    </w:p>
    <w:p w:rsidR="00D20B1C" w:rsidRDefault="00D20B1C" w:rsidP="00D20B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B1C" w:rsidRPr="00464091" w:rsidRDefault="00D20B1C" w:rsidP="00D20B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B1C" w:rsidRPr="00464091" w:rsidRDefault="00D20B1C" w:rsidP="00D20B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0B1C" w:rsidRPr="00464091" w:rsidRDefault="00D20B1C" w:rsidP="00D20B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40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сельсовета                                     </w:t>
      </w:r>
      <w:r w:rsidR="002760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4640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К.К. Нурмухамбетов                                                                                                            </w:t>
      </w:r>
    </w:p>
    <w:p w:rsidR="00D20B1C" w:rsidRPr="00464091" w:rsidRDefault="00D20B1C" w:rsidP="00D20B1C">
      <w:pPr>
        <w:adjustRightInd w:val="0"/>
        <w:jc w:val="center"/>
        <w:outlineLvl w:val="1"/>
        <w:rPr>
          <w:sz w:val="28"/>
          <w:szCs w:val="28"/>
        </w:rPr>
      </w:pPr>
    </w:p>
    <w:p w:rsidR="00D20B1C" w:rsidRDefault="00D20B1C" w:rsidP="00D20B1C">
      <w:pPr>
        <w:adjustRightInd w:val="0"/>
        <w:outlineLvl w:val="1"/>
        <w:rPr>
          <w:sz w:val="28"/>
          <w:szCs w:val="28"/>
        </w:rPr>
      </w:pPr>
    </w:p>
    <w:p w:rsidR="00D20B1C" w:rsidRDefault="00D20B1C" w:rsidP="00D20B1C">
      <w:pPr>
        <w:adjustRightInd w:val="0"/>
        <w:outlineLvl w:val="1"/>
        <w:rPr>
          <w:sz w:val="28"/>
          <w:szCs w:val="28"/>
        </w:rPr>
      </w:pPr>
    </w:p>
    <w:p w:rsidR="00D20B1C" w:rsidRDefault="00D20B1C" w:rsidP="00D20B1C">
      <w:pPr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Разослано: в прокуратуру, в дело, специалисту.</w:t>
      </w:r>
    </w:p>
    <w:p w:rsidR="00D20B1C" w:rsidRDefault="00D20B1C" w:rsidP="00D20B1C">
      <w:pPr>
        <w:adjustRightInd w:val="0"/>
        <w:jc w:val="center"/>
        <w:outlineLvl w:val="1"/>
        <w:rPr>
          <w:sz w:val="28"/>
          <w:szCs w:val="28"/>
        </w:rPr>
      </w:pP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D20B1C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0FE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6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DEB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16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AFF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73A"/>
    <w:rsid w:val="00A608EB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834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9F3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1C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B1C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0B1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2020-06-25T06:19:00Z</dcterms:created>
  <dcterms:modified xsi:type="dcterms:W3CDTF">2020-06-25T06:23:00Z</dcterms:modified>
</cp:coreProperties>
</file>