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Look w:val="0000"/>
      </w:tblPr>
      <w:tblGrid>
        <w:gridCol w:w="9780"/>
      </w:tblGrid>
      <w:tr w:rsidR="00C474B6" w:rsidTr="00A52B6F">
        <w:trPr>
          <w:trHeight w:val="2127"/>
        </w:trPr>
        <w:tc>
          <w:tcPr>
            <w:tcW w:w="9780" w:type="dxa"/>
            <w:shd w:val="clear" w:color="auto" w:fill="auto"/>
          </w:tcPr>
          <w:p w:rsidR="00C474B6" w:rsidRPr="001B0B1B" w:rsidRDefault="006D5DD2">
            <w:pPr>
              <w:jc w:val="center"/>
              <w:rPr>
                <w:b/>
                <w:sz w:val="28"/>
                <w:szCs w:val="28"/>
              </w:rPr>
            </w:pPr>
            <w:r w:rsidRPr="001B0B1B">
              <w:rPr>
                <w:b/>
                <w:sz w:val="28"/>
                <w:szCs w:val="28"/>
              </w:rPr>
              <w:t>СОВЕТ ДЕПУТАТОВ</w:t>
            </w:r>
          </w:p>
          <w:p w:rsidR="00C474B6" w:rsidRPr="001B0B1B" w:rsidRDefault="006D5DD2">
            <w:pPr>
              <w:jc w:val="center"/>
              <w:rPr>
                <w:b/>
                <w:sz w:val="28"/>
                <w:szCs w:val="28"/>
              </w:rPr>
            </w:pPr>
            <w:r w:rsidRPr="001B0B1B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A52B6F" w:rsidRPr="001B0B1B">
              <w:rPr>
                <w:b/>
                <w:sz w:val="28"/>
                <w:szCs w:val="28"/>
              </w:rPr>
              <w:t>РАЗДОЛЬНЫЙ</w:t>
            </w:r>
            <w:r w:rsidRPr="001B0B1B">
              <w:rPr>
                <w:b/>
                <w:sz w:val="28"/>
                <w:szCs w:val="28"/>
              </w:rPr>
              <w:t xml:space="preserve"> СЕЛЬСОВЕТ</w:t>
            </w:r>
          </w:p>
          <w:p w:rsidR="00C474B6" w:rsidRPr="001B0B1B" w:rsidRDefault="006D5DD2">
            <w:pPr>
              <w:pBdr>
                <w:bottom w:val="single" w:sz="8" w:space="1" w:color="000000"/>
              </w:pBdr>
              <w:jc w:val="center"/>
              <w:rPr>
                <w:b/>
                <w:color w:val="FF3333"/>
                <w:sz w:val="28"/>
                <w:szCs w:val="28"/>
              </w:rPr>
            </w:pPr>
            <w:r w:rsidRPr="001B0B1B">
              <w:rPr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C474B6" w:rsidRPr="001B0B1B" w:rsidRDefault="006D5DD2">
            <w:pPr>
              <w:pBdr>
                <w:bottom w:val="single" w:sz="8" w:space="1" w:color="000000"/>
              </w:pBdr>
              <w:jc w:val="center"/>
              <w:rPr>
                <w:b/>
                <w:sz w:val="28"/>
                <w:szCs w:val="28"/>
              </w:rPr>
            </w:pPr>
            <w:r w:rsidRPr="001B0B1B">
              <w:rPr>
                <w:b/>
                <w:sz w:val="28"/>
                <w:szCs w:val="28"/>
              </w:rPr>
              <w:t>ТРЕТЬЕГО СОЗЫВА</w:t>
            </w:r>
          </w:p>
          <w:p w:rsidR="00C474B6" w:rsidRPr="001B0B1B" w:rsidRDefault="006D5DD2">
            <w:pPr>
              <w:pBdr>
                <w:bottom w:val="single" w:sz="8" w:space="1" w:color="000000"/>
              </w:pBdr>
              <w:jc w:val="center"/>
              <w:rPr>
                <w:b/>
              </w:rPr>
            </w:pPr>
            <w:r w:rsidRPr="001B0B1B">
              <w:rPr>
                <w:b/>
                <w:sz w:val="28"/>
                <w:szCs w:val="28"/>
              </w:rPr>
              <w:t xml:space="preserve">РЕШЕНИЕ  </w:t>
            </w:r>
          </w:p>
          <w:p w:rsidR="00C474B6" w:rsidRDefault="006D5DD2">
            <w:pPr>
              <w:spacing w:line="360" w:lineRule="auto"/>
              <w:jc w:val="center"/>
              <w:rPr>
                <w:b/>
              </w:rPr>
            </w:pPr>
            <w:r>
              <w:t>с.</w:t>
            </w:r>
            <w:r w:rsidR="00A52B6F">
              <w:t>Междуречье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C474B6" w:rsidRDefault="006D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2B6F">
              <w:rPr>
                <w:sz w:val="28"/>
                <w:szCs w:val="28"/>
              </w:rPr>
              <w:t>22</w:t>
            </w:r>
            <w:r w:rsidR="001F647B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 xml:space="preserve">2020                                                                                                   № </w:t>
            </w:r>
            <w:r w:rsidR="00A52B6F">
              <w:rPr>
                <w:sz w:val="28"/>
                <w:szCs w:val="28"/>
              </w:rPr>
              <w:t>121</w:t>
            </w:r>
          </w:p>
          <w:p w:rsidR="00C474B6" w:rsidRDefault="00C474B6">
            <w:pPr>
              <w:rPr>
                <w:sz w:val="28"/>
                <w:szCs w:val="28"/>
              </w:rPr>
            </w:pPr>
          </w:p>
          <w:p w:rsidR="00C474B6" w:rsidRDefault="006D5DD2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</w:t>
            </w:r>
            <w:r w:rsidRPr="00A52B6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="00A52B6F">
              <w:rPr>
                <w:sz w:val="28"/>
                <w:szCs w:val="28"/>
              </w:rPr>
              <w:t>Раздольный</w:t>
            </w:r>
            <w:r>
              <w:rPr>
                <w:sz w:val="28"/>
                <w:szCs w:val="28"/>
              </w:rPr>
              <w:t xml:space="preserve"> сельсовет от  </w:t>
            </w:r>
            <w:r w:rsidR="00A52B6F">
              <w:rPr>
                <w:sz w:val="28"/>
                <w:szCs w:val="28"/>
              </w:rPr>
              <w:t>21.11</w:t>
            </w:r>
            <w:r>
              <w:rPr>
                <w:sz w:val="28"/>
                <w:szCs w:val="28"/>
              </w:rPr>
              <w:t xml:space="preserve">.2016 № </w:t>
            </w:r>
            <w:r w:rsidR="00A52B6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C474B6" w:rsidRDefault="006D5DD2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t>«Об установлении налога на имущество»</w:t>
            </w:r>
          </w:p>
          <w:p w:rsidR="00C474B6" w:rsidRDefault="00C474B6">
            <w:pPr>
              <w:spacing w:line="360" w:lineRule="auto"/>
              <w:jc w:val="center"/>
            </w:pPr>
          </w:p>
        </w:tc>
      </w:tr>
    </w:tbl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Рассмотрев протест Беляевского районного прокурора на решение Совета депутатов муниципального образования </w:t>
      </w:r>
      <w:r w:rsidR="00A52B6F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 от </w:t>
      </w:r>
      <w:r w:rsidR="00A52B6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.11.2016 № </w:t>
      </w:r>
      <w:r w:rsidR="00A52B6F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«Об установлении налога на имущество», в соответствии с Федеральным законом  от 29.09.2019 N 325-ФЗ "О внесении изменений в части первую и вторую Налогового кодекса Российской Федерации", Совет депутатов муниципального образования  </w:t>
      </w:r>
      <w:r w:rsidR="00A52B6F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 сельсовет РЕШИЛ:</w:t>
      </w:r>
    </w:p>
    <w:p w:rsidR="00C474B6" w:rsidRDefault="006D5DD2">
      <w:pPr>
        <w:pStyle w:val="a8"/>
        <w:spacing w:before="0" w:after="0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 Дополнить решение Совета депутатов муниципального образования </w:t>
      </w:r>
      <w:r w:rsidR="00A52B6F">
        <w:rPr>
          <w:color w:val="000000"/>
          <w:sz w:val="28"/>
          <w:szCs w:val="28"/>
        </w:rPr>
        <w:t>Раздольный</w:t>
      </w:r>
      <w:r>
        <w:rPr>
          <w:color w:val="000000"/>
          <w:sz w:val="28"/>
          <w:szCs w:val="28"/>
        </w:rPr>
        <w:t xml:space="preserve"> сельсовет Беляевского района Оренбургской области от 2</w:t>
      </w:r>
      <w:r w:rsidR="00A52B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.11.2016 № </w:t>
      </w:r>
      <w:r w:rsidR="00A52B6F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«Об установлении налога на имущество» пунктом 3.1 следующего содержания: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ab/>
        <w:t xml:space="preserve">«3.1.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r>
        <w:rPr>
          <w:rStyle w:val="blk"/>
          <w:color w:val="000000"/>
          <w:sz w:val="28"/>
        </w:rPr>
        <w:t>пунктом 3 статьи 361.1 Налогового кодекса Российской Федерации.»</w:t>
      </w:r>
    </w:p>
    <w:p w:rsidR="00C474B6" w:rsidRPr="00AC56B3" w:rsidRDefault="006D5DD2">
      <w:pPr>
        <w:pStyle w:val="a8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AC56B3">
        <w:rPr>
          <w:sz w:val="28"/>
          <w:szCs w:val="28"/>
        </w:rPr>
        <w:t>2. Опубликовать настоящее решение в муниципальной газете «Вест</w:t>
      </w:r>
      <w:r w:rsidR="00A52B6F">
        <w:rPr>
          <w:sz w:val="28"/>
          <w:szCs w:val="28"/>
        </w:rPr>
        <w:t>и»</w:t>
      </w:r>
      <w:r w:rsidRPr="00AC56B3">
        <w:rPr>
          <w:sz w:val="28"/>
          <w:szCs w:val="28"/>
        </w:rPr>
        <w:t xml:space="preserve"> </w:t>
      </w:r>
      <w:r w:rsidR="00A52B6F">
        <w:rPr>
          <w:sz w:val="28"/>
          <w:szCs w:val="28"/>
        </w:rPr>
        <w:t xml:space="preserve">Раздольного сельсовета </w:t>
      </w:r>
      <w:r w:rsidRPr="00AC56B3">
        <w:rPr>
          <w:sz w:val="28"/>
          <w:szCs w:val="28"/>
        </w:rPr>
        <w:t xml:space="preserve">и разместить на сайте муниципального образования </w:t>
      </w:r>
      <w:r w:rsidR="00A52B6F">
        <w:rPr>
          <w:sz w:val="28"/>
          <w:szCs w:val="28"/>
        </w:rPr>
        <w:t>Раздольный</w:t>
      </w:r>
      <w:r w:rsidRPr="00AC56B3">
        <w:rPr>
          <w:sz w:val="28"/>
          <w:szCs w:val="28"/>
        </w:rPr>
        <w:t xml:space="preserve"> сельсовет.</w:t>
      </w:r>
    </w:p>
    <w:p w:rsidR="00C474B6" w:rsidRDefault="006D5DD2">
      <w:pPr>
        <w:pStyle w:val="a8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 Настоящее решение вступает в силу с 01 января 2021 года, но не ранее чем по истечении одного месяца со дня его официального опубликования в средствах массовой информации.</w:t>
      </w:r>
    </w:p>
    <w:p w:rsidR="00C474B6" w:rsidRDefault="00C474B6">
      <w:pPr>
        <w:pStyle w:val="a8"/>
        <w:spacing w:before="0" w:after="0"/>
        <w:rPr>
          <w:color w:val="000000"/>
          <w:sz w:val="28"/>
          <w:szCs w:val="28"/>
        </w:rPr>
      </w:pP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75F83" w:rsidRDefault="00A52B6F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775F83">
        <w:rPr>
          <w:sz w:val="28"/>
          <w:szCs w:val="28"/>
        </w:rPr>
        <w:t xml:space="preserve"> сельсовет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</w:t>
      </w:r>
    </w:p>
    <w:p w:rsidR="00775F83" w:rsidRDefault="00775F83" w:rsidP="00775F8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                           </w:t>
      </w:r>
      <w:r w:rsidR="00A52B6F">
        <w:rPr>
          <w:sz w:val="28"/>
          <w:szCs w:val="28"/>
        </w:rPr>
        <w:t>К.К.Нурмухамбетов</w:t>
      </w:r>
    </w:p>
    <w:p w:rsidR="00775F83" w:rsidRDefault="00775F83" w:rsidP="00775F83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:rsidR="00775F83" w:rsidRDefault="00775F83" w:rsidP="00775F83">
      <w:pPr>
        <w:snapToGrid w:val="0"/>
        <w:spacing w:line="240" w:lineRule="atLeast"/>
        <w:jc w:val="both"/>
        <w:rPr>
          <w:sz w:val="28"/>
          <w:szCs w:val="28"/>
        </w:rPr>
      </w:pPr>
    </w:p>
    <w:p w:rsidR="006D5DD2" w:rsidRDefault="00775F83" w:rsidP="00775F83">
      <w:pPr>
        <w:snapToGrid w:val="0"/>
        <w:spacing w:line="240" w:lineRule="atLeast"/>
        <w:jc w:val="both"/>
      </w:pPr>
      <w:r>
        <w:rPr>
          <w:sz w:val="28"/>
          <w:szCs w:val="28"/>
        </w:rPr>
        <w:t>Разослано:  администрации района, прокурору района, в дело.</w:t>
      </w:r>
    </w:p>
    <w:sectPr w:rsidR="006D5DD2" w:rsidSect="00775F83">
      <w:pgSz w:w="11906" w:h="16838"/>
      <w:pgMar w:top="1134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2EF3"/>
    <w:rsid w:val="001168D1"/>
    <w:rsid w:val="00136161"/>
    <w:rsid w:val="001B0B1B"/>
    <w:rsid w:val="001F35E1"/>
    <w:rsid w:val="001F647B"/>
    <w:rsid w:val="006D5DD2"/>
    <w:rsid w:val="007122E9"/>
    <w:rsid w:val="00775F83"/>
    <w:rsid w:val="009E1F9E"/>
    <w:rsid w:val="00A52B6F"/>
    <w:rsid w:val="00AC56B3"/>
    <w:rsid w:val="00B06DE8"/>
    <w:rsid w:val="00C474B6"/>
    <w:rsid w:val="00C92EF3"/>
    <w:rsid w:val="00F3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474B6"/>
    <w:rPr>
      <w:rFonts w:hint="default"/>
    </w:rPr>
  </w:style>
  <w:style w:type="character" w:customStyle="1" w:styleId="1">
    <w:name w:val="Основной шрифт абзаца1"/>
    <w:rsid w:val="00C474B6"/>
  </w:style>
  <w:style w:type="character" w:customStyle="1" w:styleId="blk">
    <w:name w:val="blk"/>
    <w:basedOn w:val="1"/>
    <w:rsid w:val="00C474B6"/>
  </w:style>
  <w:style w:type="character" w:styleId="a3">
    <w:name w:val="Hyperlink"/>
    <w:rsid w:val="00C474B6"/>
    <w:rPr>
      <w:color w:val="000080"/>
      <w:u w:val="single"/>
    </w:rPr>
  </w:style>
  <w:style w:type="character" w:customStyle="1" w:styleId="a4">
    <w:name w:val="Символ нумерации"/>
    <w:rsid w:val="00C474B6"/>
  </w:style>
  <w:style w:type="paragraph" w:customStyle="1" w:styleId="a5">
    <w:name w:val="Заголовок"/>
    <w:basedOn w:val="a"/>
    <w:next w:val="a6"/>
    <w:rsid w:val="00C474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474B6"/>
    <w:pPr>
      <w:spacing w:after="120"/>
    </w:pPr>
  </w:style>
  <w:style w:type="paragraph" w:styleId="a7">
    <w:name w:val="List"/>
    <w:basedOn w:val="a6"/>
    <w:rsid w:val="00C474B6"/>
    <w:rPr>
      <w:rFonts w:cs="Mangal"/>
    </w:rPr>
  </w:style>
  <w:style w:type="paragraph" w:customStyle="1" w:styleId="10">
    <w:name w:val="Название1"/>
    <w:basedOn w:val="a"/>
    <w:rsid w:val="00C474B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474B6"/>
    <w:pPr>
      <w:suppressLineNumbers/>
    </w:pPr>
    <w:rPr>
      <w:rFonts w:cs="Mangal"/>
    </w:rPr>
  </w:style>
  <w:style w:type="paragraph" w:styleId="a8">
    <w:name w:val="Normal (Web)"/>
    <w:basedOn w:val="a"/>
    <w:rsid w:val="00C474B6"/>
    <w:pPr>
      <w:spacing w:before="280" w:after="280"/>
    </w:pPr>
  </w:style>
  <w:style w:type="paragraph" w:customStyle="1" w:styleId="a9">
    <w:name w:val="Знак"/>
    <w:basedOn w:val="a"/>
    <w:rsid w:val="00C474B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Содержимое таблицы"/>
    <w:basedOn w:val="a"/>
    <w:rsid w:val="00C474B6"/>
    <w:pPr>
      <w:suppressLineNumbers/>
    </w:pPr>
  </w:style>
  <w:style w:type="paragraph" w:customStyle="1" w:styleId="ab">
    <w:name w:val="Заголовок таблицы"/>
    <w:basedOn w:val="aa"/>
    <w:rsid w:val="00C474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Администрация Крючковского сельсовета</dc:creator>
  <cp:lastModifiedBy>1</cp:lastModifiedBy>
  <cp:revision>12</cp:revision>
  <cp:lastPrinted>2020-07-23T09:58:00Z</cp:lastPrinted>
  <dcterms:created xsi:type="dcterms:W3CDTF">2020-07-09T04:54:00Z</dcterms:created>
  <dcterms:modified xsi:type="dcterms:W3CDTF">2020-07-23T10:03:00Z</dcterms:modified>
</cp:coreProperties>
</file>