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02" w:rsidRPr="003C1ABE" w:rsidRDefault="00AB6502" w:rsidP="00AB650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AB6502" w:rsidRPr="003C1ABE" w:rsidRDefault="00AB6502" w:rsidP="00AB650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B6502" w:rsidRPr="003C1ABE" w:rsidRDefault="00AB6502" w:rsidP="00AB650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 xml:space="preserve">РАЗДОЛЬНЫЙ СЕЛЬСОВЕТ </w:t>
      </w:r>
    </w:p>
    <w:p w:rsidR="00AB6502" w:rsidRPr="003C1ABE" w:rsidRDefault="00AB6502" w:rsidP="00AB650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AB6502" w:rsidRPr="00A25F2C" w:rsidRDefault="00AB6502" w:rsidP="00AB65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</w:t>
      </w:r>
      <w:r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B6502" w:rsidRPr="00260986" w:rsidRDefault="00AB6502" w:rsidP="00AB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       </w:t>
      </w:r>
    </w:p>
    <w:p w:rsidR="00AB6502" w:rsidRDefault="00AB6502" w:rsidP="00AB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502" w:rsidRPr="00260986" w:rsidRDefault="002F6D4C" w:rsidP="00AB65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12.05.2022</w:t>
      </w:r>
      <w:r w:rsidR="00AB6502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AB6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AB6502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с. </w:t>
      </w:r>
      <w:r w:rsidR="00AB6502">
        <w:rPr>
          <w:rFonts w:ascii="Times New Roman" w:eastAsia="Calibri" w:hAnsi="Times New Roman" w:cs="Times New Roman"/>
          <w:sz w:val="28"/>
          <w:szCs w:val="28"/>
          <w:lang w:eastAsia="en-US"/>
        </w:rPr>
        <w:t>Междуречье</w:t>
      </w:r>
      <w:r w:rsidR="00AB6502"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B6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№46</w:t>
      </w:r>
    </w:p>
    <w:p w:rsidR="00AB6502" w:rsidRDefault="00AB6502" w:rsidP="00AB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B6502" w:rsidRDefault="00AB6502" w:rsidP="00AB6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502" w:rsidRPr="00AE6AAC" w:rsidRDefault="00AB6502" w:rsidP="00AB6502">
      <w:pPr>
        <w:widowControl w:val="0"/>
        <w:tabs>
          <w:tab w:val="left" w:pos="342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AAC">
        <w:rPr>
          <w:rFonts w:ascii="Times New Roman" w:eastAsia="Times New Roman" w:hAnsi="Times New Roman" w:cs="Times New Roman"/>
          <w:sz w:val="28"/>
          <w:szCs w:val="28"/>
        </w:rPr>
        <w:t>О  внесении  изменений  в 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 и </w:t>
      </w:r>
      <w:r w:rsidRPr="00AE6AAC">
        <w:rPr>
          <w:rFonts w:ascii="Times New Roman" w:eastAsia="Times New Roman" w:hAnsi="Times New Roman" w:cs="Times New Roman"/>
          <w:sz w:val="28"/>
          <w:szCs w:val="28"/>
        </w:rPr>
        <w:t>застройки</w:t>
      </w:r>
    </w:p>
    <w:p w:rsidR="00AB6502" w:rsidRDefault="00AB6502" w:rsidP="00AB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E6AA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Раздольный </w:t>
      </w:r>
      <w:r w:rsidRPr="00AE6AA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B6502" w:rsidRPr="00AE6AAC" w:rsidRDefault="00AB6502" w:rsidP="00AB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AAC">
        <w:rPr>
          <w:rFonts w:ascii="Times New Roman" w:eastAsia="Times New Roman" w:hAnsi="Times New Roman" w:cs="Times New Roman"/>
          <w:sz w:val="28"/>
          <w:szCs w:val="28"/>
        </w:rPr>
        <w:t>района      Оренбургской       области</w:t>
      </w:r>
    </w:p>
    <w:p w:rsidR="00AB6502" w:rsidRDefault="00AB6502" w:rsidP="00AB65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502" w:rsidRPr="00AB6502" w:rsidRDefault="00AB6502" w:rsidP="00AB650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bookmarkStart w:id="0" w:name="_Hlk63951076"/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статей 31 - 33 Градостроительного кодекса Российской Федерации,   </w:t>
      </w:r>
      <w:bookmarkEnd w:id="0"/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06.10.2003 № 131 «Об общих принципах организации местного самоуправления в Российской Федерации», протокола проведения публичных слушаний по обсуждению проекта внесения изменений в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Раздольный </w:t>
      </w:r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18 апреля 2022 года, руководствуясь статьей 5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Раздольный</w:t>
      </w:r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 сельсовет,  Совет депутатов </w:t>
      </w:r>
      <w:proofErr w:type="gramEnd"/>
    </w:p>
    <w:p w:rsidR="00AB6502" w:rsidRPr="00AB6502" w:rsidRDefault="00AB6502" w:rsidP="00AB65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B650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AB6502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AB6502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AB6502" w:rsidRPr="00AB6502" w:rsidRDefault="00AB6502" w:rsidP="00AB65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6502">
        <w:rPr>
          <w:rFonts w:ascii="Times New Roman" w:hAnsi="Times New Roman" w:cs="Times New Roman"/>
          <w:sz w:val="28"/>
          <w:szCs w:val="28"/>
        </w:rPr>
        <w:t xml:space="preserve">Внести изменения в текстовую часть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B650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B650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B650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утвержденные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B6502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bookmarkStart w:id="1" w:name="_Hlk63929666"/>
      <w:r>
        <w:rPr>
          <w:rFonts w:ascii="Times New Roman" w:hAnsi="Times New Roman" w:cs="Times New Roman"/>
          <w:sz w:val="28"/>
          <w:szCs w:val="28"/>
        </w:rPr>
        <w:t>28.06.2014</w:t>
      </w:r>
      <w:r w:rsidRPr="00AB6502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>
        <w:rPr>
          <w:rFonts w:ascii="Times New Roman" w:hAnsi="Times New Roman" w:cs="Times New Roman"/>
          <w:sz w:val="28"/>
          <w:szCs w:val="28"/>
        </w:rPr>
        <w:t>109</w:t>
      </w:r>
      <w:r w:rsidRPr="00AB6502">
        <w:rPr>
          <w:rFonts w:ascii="Times New Roman" w:hAnsi="Times New Roman" w:cs="Times New Roman"/>
          <w:sz w:val="28"/>
          <w:szCs w:val="28"/>
        </w:rPr>
        <w:t xml:space="preserve">, изложив в новой редакции согласно приложению №1. </w:t>
      </w:r>
    </w:p>
    <w:p w:rsidR="00AB6502" w:rsidRPr="00AB6502" w:rsidRDefault="00AB6502" w:rsidP="00AB65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502">
        <w:rPr>
          <w:rFonts w:ascii="Times New Roman" w:hAnsi="Times New Roman" w:cs="Times New Roman"/>
          <w:sz w:val="28"/>
          <w:szCs w:val="28"/>
        </w:rPr>
        <w:t xml:space="preserve">Внести изменения в графическую часть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B650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B650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B650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утвержденные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B6502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28.06.2014</w:t>
      </w:r>
      <w:r w:rsidRPr="00AB650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AB6502">
        <w:rPr>
          <w:rFonts w:ascii="Times New Roman" w:hAnsi="Times New Roman" w:cs="Times New Roman"/>
          <w:sz w:val="28"/>
          <w:szCs w:val="28"/>
        </w:rPr>
        <w:t xml:space="preserve">, изложив в новой редакции согласно приложению №2. </w:t>
      </w:r>
    </w:p>
    <w:p w:rsidR="00AB6502" w:rsidRPr="00AB6502" w:rsidRDefault="00AB6502" w:rsidP="00AB65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B6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5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B650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AB6502" w:rsidRPr="00AB6502" w:rsidRDefault="00BD3DB8" w:rsidP="00BD3D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6502" w:rsidRPr="00AB6502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="00AB6502" w:rsidRPr="00AB6502">
        <w:rPr>
          <w:rFonts w:ascii="Times New Roman" w:hAnsi="Times New Roman" w:cs="Times New Roman"/>
          <w:bCs/>
          <w:kern w:val="2"/>
          <w:sz w:val="28"/>
          <w:szCs w:val="28"/>
        </w:rPr>
        <w:t>дня его официального опубликования в муниципальной газете «</w:t>
      </w:r>
      <w:r w:rsidR="00AB6502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="00AB6502" w:rsidRPr="00AB6502">
        <w:rPr>
          <w:rFonts w:ascii="Times New Roman" w:hAnsi="Times New Roman" w:cs="Times New Roman"/>
          <w:bCs/>
          <w:kern w:val="2"/>
          <w:sz w:val="28"/>
          <w:szCs w:val="28"/>
        </w:rPr>
        <w:t>ести»</w:t>
      </w:r>
      <w:r w:rsidR="00AB6502" w:rsidRPr="00AB6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502" w:rsidRPr="00AB6502" w:rsidRDefault="00AB6502" w:rsidP="00AB6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502" w:rsidRPr="00C20447" w:rsidRDefault="00AB6502" w:rsidP="00AB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69"/>
        <w:gridCol w:w="4602"/>
      </w:tblGrid>
      <w:tr w:rsidR="00AB6502" w:rsidRPr="000E784D" w:rsidTr="00F5688F">
        <w:tc>
          <w:tcPr>
            <w:tcW w:w="5070" w:type="dxa"/>
            <w:hideMark/>
          </w:tcPr>
          <w:p w:rsidR="00AB6502" w:rsidRPr="006A50FC" w:rsidRDefault="00AB6502" w:rsidP="00F568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AB6502" w:rsidRPr="006A50FC" w:rsidRDefault="00AB6502" w:rsidP="00F568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6502" w:rsidRPr="006A50FC" w:rsidRDefault="00AB6502" w:rsidP="00F568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Нурмухамбетов</w:t>
            </w:r>
            <w:proofErr w:type="spellEnd"/>
          </w:p>
        </w:tc>
        <w:tc>
          <w:tcPr>
            <w:tcW w:w="4677" w:type="dxa"/>
          </w:tcPr>
          <w:p w:rsidR="00AB6502" w:rsidRPr="006A50FC" w:rsidRDefault="00AB6502" w:rsidP="00F568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AB6502" w:rsidRPr="006A50FC" w:rsidRDefault="00AB6502" w:rsidP="00F568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6502" w:rsidRPr="006A50FC" w:rsidRDefault="00AB6502" w:rsidP="00F568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50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С.В. Павлова</w:t>
            </w:r>
          </w:p>
        </w:tc>
      </w:tr>
    </w:tbl>
    <w:p w:rsidR="00021E6C" w:rsidRDefault="00021E6C"/>
    <w:sectPr w:rsidR="00021E6C" w:rsidSect="0002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02"/>
    <w:rsid w:val="00021E6C"/>
    <w:rsid w:val="002F6D4C"/>
    <w:rsid w:val="00A45EAD"/>
    <w:rsid w:val="00AB6502"/>
    <w:rsid w:val="00B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AB6502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AB650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dcterms:created xsi:type="dcterms:W3CDTF">2022-05-04T06:16:00Z</dcterms:created>
  <dcterms:modified xsi:type="dcterms:W3CDTF">2022-05-13T11:23:00Z</dcterms:modified>
</cp:coreProperties>
</file>