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40" w:rsidRDefault="00154F40"/>
    <w:p w:rsidR="00154F40" w:rsidRPr="00154F40" w:rsidRDefault="00154F40" w:rsidP="00154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4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54F40" w:rsidRPr="00154F40" w:rsidRDefault="00154F40" w:rsidP="00154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40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РАЗДОЛЬНЫЙ СЕЛЬСОВЕТ</w:t>
      </w:r>
    </w:p>
    <w:p w:rsidR="00154F40" w:rsidRPr="00154F40" w:rsidRDefault="00154F40" w:rsidP="00154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40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154F40" w:rsidRDefault="00154F40" w:rsidP="00154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40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154F40" w:rsidRPr="00EF31A3" w:rsidRDefault="00154F40" w:rsidP="00154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F40" w:rsidRPr="00EF31A3" w:rsidRDefault="00154F40" w:rsidP="00154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1A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EF3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4F40" w:rsidRPr="00EF31A3" w:rsidRDefault="00675B1C" w:rsidP="0015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</w:t>
      </w:r>
      <w:r w:rsidR="00154F40">
        <w:rPr>
          <w:rFonts w:ascii="Times New Roman" w:hAnsi="Times New Roman" w:cs="Times New Roman"/>
          <w:sz w:val="28"/>
          <w:szCs w:val="28"/>
        </w:rPr>
        <w:t>.2023</w:t>
      </w:r>
      <w:r w:rsidR="00154F40" w:rsidRPr="00EF31A3">
        <w:rPr>
          <w:rFonts w:ascii="Times New Roman" w:hAnsi="Times New Roman" w:cs="Times New Roman"/>
          <w:sz w:val="28"/>
          <w:szCs w:val="28"/>
        </w:rPr>
        <w:t xml:space="preserve"> </w:t>
      </w:r>
      <w:r w:rsidR="00154F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54F40" w:rsidRPr="00EF31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54F40"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154F40" w:rsidRPr="00EF31A3" w:rsidRDefault="00154F40" w:rsidP="00154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1A3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154F40" w:rsidRDefault="00154F40" w:rsidP="00154F40">
      <w:pPr>
        <w:shd w:val="clear" w:color="auto" w:fill="FFFFFF"/>
        <w:tabs>
          <w:tab w:val="left" w:pos="9498"/>
        </w:tabs>
        <w:ind w:left="19" w:firstLine="7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</w:t>
      </w:r>
      <w:r w:rsidRPr="00EF31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31A3">
        <w:rPr>
          <w:rFonts w:ascii="Times New Roman" w:hAnsi="Times New Roman" w:cs="Times New Roman"/>
          <w:sz w:val="28"/>
          <w:szCs w:val="28"/>
        </w:rPr>
        <w:t xml:space="preserve"> силу решения Совета депутатов №</w:t>
      </w:r>
      <w:r>
        <w:rPr>
          <w:rFonts w:ascii="Times New Roman" w:hAnsi="Times New Roman" w:cs="Times New Roman"/>
          <w:sz w:val="28"/>
          <w:szCs w:val="28"/>
        </w:rPr>
        <w:t>112 от 23.06.2020</w:t>
      </w:r>
    </w:p>
    <w:p w:rsidR="00154F40" w:rsidRDefault="00154F40" w:rsidP="00154F4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6C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75B1C">
        <w:rPr>
          <w:rFonts w:ascii="Times New Roman" w:hAnsi="Times New Roman" w:cs="Times New Roman"/>
          <w:sz w:val="28"/>
          <w:szCs w:val="28"/>
        </w:rPr>
        <w:t>21.02</w:t>
      </w:r>
      <w:r w:rsidRPr="00336CC0">
        <w:rPr>
          <w:rFonts w:ascii="Times New Roman" w:hAnsi="Times New Roman" w:cs="Times New Roman"/>
          <w:sz w:val="28"/>
          <w:szCs w:val="28"/>
        </w:rPr>
        <w:t>.20</w:t>
      </w:r>
      <w:r w:rsidR="00675B1C">
        <w:rPr>
          <w:rFonts w:ascii="Times New Roman" w:hAnsi="Times New Roman" w:cs="Times New Roman"/>
          <w:sz w:val="28"/>
          <w:szCs w:val="28"/>
        </w:rPr>
        <w:t>92</w:t>
      </w:r>
      <w:r w:rsidRPr="00336CC0">
        <w:rPr>
          <w:rFonts w:ascii="Times New Roman" w:hAnsi="Times New Roman" w:cs="Times New Roman"/>
          <w:sz w:val="28"/>
          <w:szCs w:val="28"/>
        </w:rPr>
        <w:t xml:space="preserve"> № </w:t>
      </w:r>
      <w:r w:rsidR="00675B1C">
        <w:rPr>
          <w:rFonts w:ascii="Times New Roman" w:hAnsi="Times New Roman" w:cs="Times New Roman"/>
          <w:sz w:val="28"/>
          <w:szCs w:val="28"/>
        </w:rPr>
        <w:t>2395-1</w:t>
      </w:r>
      <w:r w:rsidRPr="00336CC0">
        <w:rPr>
          <w:rFonts w:ascii="Times New Roman" w:hAnsi="Times New Roman" w:cs="Times New Roman"/>
          <w:sz w:val="28"/>
          <w:szCs w:val="28"/>
        </w:rPr>
        <w:t xml:space="preserve"> «О недрах»</w:t>
      </w:r>
      <w:r w:rsidRPr="00336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5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редакции Федерального закона от 11.06.2021 №170-ФЗ «О внесении изменений в отдельное законодательные акты Российской Федерации в связи с принятием Федерального закона «О государственном контроле в Российской Федерации» и на основании Экспертного заключения Государственно-правового управления Аппарата Губернатора и Правительства Оренбургской области </w:t>
      </w:r>
      <w:r w:rsidRPr="00336CC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336CC0">
        <w:rPr>
          <w:rFonts w:ascii="Times New Roman" w:hAnsi="Times New Roman" w:cs="Times New Roman"/>
          <w:bCs/>
          <w:sz w:val="28"/>
          <w:szCs w:val="28"/>
        </w:rPr>
        <w:t>РЕШИЛ:</w:t>
      </w:r>
      <w:proofErr w:type="gramEnd"/>
    </w:p>
    <w:p w:rsidR="00154F40" w:rsidRPr="00336CC0" w:rsidRDefault="00154F40" w:rsidP="00154F40">
      <w:pPr>
        <w:shd w:val="clear" w:color="auto" w:fill="FFFFFF"/>
        <w:tabs>
          <w:tab w:val="left" w:pos="703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6C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75B1C">
        <w:rPr>
          <w:rFonts w:ascii="Times New Roman" w:hAnsi="Times New Roman" w:cs="Times New Roman"/>
          <w:color w:val="000000"/>
          <w:spacing w:val="5"/>
          <w:sz w:val="28"/>
          <w:szCs w:val="28"/>
        </w:rPr>
        <w:t>1. Признать утратившим силу решение</w:t>
      </w:r>
      <w:r w:rsidRPr="00336CC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Совета депутатов </w:t>
      </w:r>
      <w:r w:rsidRPr="00336C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образования Раздольный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сельсовет </w:t>
      </w:r>
      <w:proofErr w:type="spellStart"/>
      <w:r w:rsidR="00675B1C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Беляевского</w:t>
      </w:r>
      <w:proofErr w:type="spellEnd"/>
      <w:r w:rsidR="00675B1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Оренбургской области </w:t>
      </w:r>
      <w:r w:rsidRPr="00336C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23.06.2020</w:t>
      </w:r>
      <w:r w:rsidRPr="00336C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336CC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Порядок осуществления муниципального контроля за использования и охраной недр при добыче общераспространенных ископаемых, а также при строительстве подземных сооружений, не связанных с добычей полезных ископаемых</w:t>
      </w:r>
      <w:r w:rsidRPr="00336CC0">
        <w:rPr>
          <w:rFonts w:ascii="Times New Roman" w:hAnsi="Times New Roman" w:cs="Times New Roman"/>
          <w:sz w:val="28"/>
          <w:szCs w:val="28"/>
        </w:rPr>
        <w:t>»</w:t>
      </w:r>
      <w:r w:rsidR="00675B1C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154F40" w:rsidRPr="00336CC0" w:rsidRDefault="00154F40" w:rsidP="00154F40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6CC0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336C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6C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</w:t>
      </w:r>
      <w:r w:rsidRPr="00336CC0">
        <w:rPr>
          <w:rFonts w:ascii="Times New Roman" w:hAnsi="Times New Roman" w:cs="Times New Roman"/>
          <w:color w:val="000000"/>
          <w:sz w:val="28"/>
          <w:szCs w:val="28"/>
        </w:rPr>
        <w:t xml:space="preserve">вопросам социальной политики, местного самоуправления и </w:t>
      </w:r>
      <w:r w:rsidRPr="00336CC0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выполняющей полномочия мандатной</w:t>
      </w:r>
      <w:r w:rsidRPr="00336CC0">
        <w:rPr>
          <w:rFonts w:ascii="Times New Roman" w:hAnsi="Times New Roman" w:cs="Times New Roman"/>
          <w:sz w:val="28"/>
          <w:szCs w:val="28"/>
        </w:rPr>
        <w:t xml:space="preserve"> </w:t>
      </w:r>
      <w:r w:rsidRPr="00336CC0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комиссии.</w:t>
      </w:r>
    </w:p>
    <w:p w:rsidR="00154F40" w:rsidRPr="00336CC0" w:rsidRDefault="00154F40" w:rsidP="00154F40">
      <w:pPr>
        <w:jc w:val="both"/>
        <w:rPr>
          <w:rFonts w:ascii="Times New Roman" w:hAnsi="Times New Roman" w:cs="Times New Roman"/>
          <w:sz w:val="28"/>
          <w:szCs w:val="28"/>
        </w:rPr>
      </w:pPr>
      <w:r w:rsidRPr="00336CC0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Pr="00336CC0">
        <w:rPr>
          <w:rFonts w:ascii="Times New Roman" w:hAnsi="Times New Roman" w:cs="Times New Roman"/>
          <w:sz w:val="28"/>
          <w:szCs w:val="28"/>
        </w:rPr>
        <w:t xml:space="preserve">3.  Решение вступает в силу </w:t>
      </w:r>
      <w:r w:rsidRPr="00336CC0">
        <w:rPr>
          <w:rFonts w:ascii="Times New Roman" w:hAnsi="Times New Roman" w:cs="Times New Roman"/>
          <w:bCs/>
          <w:kern w:val="2"/>
          <w:sz w:val="28"/>
          <w:szCs w:val="28"/>
        </w:rPr>
        <w:t>после официальног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 опубликования в муниципальной  газете «Вести»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947"/>
      </w:tblGrid>
      <w:tr w:rsidR="00675B1C" w:rsidRPr="00336CC0" w:rsidTr="00675B1C">
        <w:tc>
          <w:tcPr>
            <w:tcW w:w="4947" w:type="dxa"/>
            <w:hideMark/>
          </w:tcPr>
          <w:p w:rsidR="00675B1C" w:rsidRPr="00336CC0" w:rsidRDefault="00675B1C" w:rsidP="00675B1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Совета депутатов                            </w:t>
            </w:r>
          </w:p>
        </w:tc>
      </w:tr>
    </w:tbl>
    <w:p w:rsidR="00154F40" w:rsidRPr="00336CC0" w:rsidRDefault="00675B1C" w:rsidP="00675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С.В.</w:t>
      </w:r>
      <w:r w:rsidRPr="00675B1C">
        <w:rPr>
          <w:rFonts w:ascii="Times New Roman" w:hAnsi="Times New Roman" w:cs="Times New Roman"/>
          <w:sz w:val="28"/>
          <w:szCs w:val="28"/>
        </w:rPr>
        <w:t>Павлова</w:t>
      </w:r>
      <w:r w:rsidRPr="00675B1C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  <w:r w:rsidR="00154F40" w:rsidRPr="00675B1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54F40" w:rsidRPr="00336CC0" w:rsidRDefault="00154F40" w:rsidP="00154F40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336CC0">
        <w:rPr>
          <w:rFonts w:ascii="Times New Roman" w:hAnsi="Times New Roman" w:cs="Times New Roman"/>
          <w:sz w:val="28"/>
          <w:szCs w:val="28"/>
        </w:rPr>
        <w:t xml:space="preserve">Разослано: постоянным комиссиям, администрации района, прокурору, </w:t>
      </w:r>
    </w:p>
    <w:p w:rsidR="00154F40" w:rsidRPr="00336CC0" w:rsidRDefault="00154F40" w:rsidP="00154F40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336CC0">
        <w:rPr>
          <w:rFonts w:ascii="Times New Roman" w:hAnsi="Times New Roman" w:cs="Times New Roman"/>
          <w:sz w:val="28"/>
          <w:szCs w:val="28"/>
        </w:rPr>
        <w:t xml:space="preserve">                   в дело.</w:t>
      </w:r>
    </w:p>
    <w:p w:rsidR="00154F40" w:rsidRPr="00336CC0" w:rsidRDefault="00154F40" w:rsidP="00154F4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54F40" w:rsidRPr="00336CC0" w:rsidRDefault="00154F40" w:rsidP="0015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F40" w:rsidRPr="00336CC0" w:rsidRDefault="00154F40" w:rsidP="0015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F40" w:rsidRPr="00336CC0" w:rsidRDefault="00154F40" w:rsidP="0015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EA3" w:rsidRPr="00154F40" w:rsidRDefault="00475EA3" w:rsidP="00154F40"/>
    <w:sectPr w:rsidR="00475EA3" w:rsidRPr="00154F40" w:rsidSect="0047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4F40"/>
    <w:rsid w:val="00154F40"/>
    <w:rsid w:val="00475EA3"/>
    <w:rsid w:val="00675B1C"/>
    <w:rsid w:val="008B5DCA"/>
    <w:rsid w:val="00A91107"/>
    <w:rsid w:val="00E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40"/>
    <w:pPr>
      <w:spacing w:before="0" w:beforeAutospacing="0" w:after="200" w:afterAutospacing="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F40"/>
    <w:pPr>
      <w:spacing w:before="0" w:beforeAutospacing="0" w:after="0" w:afterAutospacing="0"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cp:lastPrinted>2023-03-24T11:58:00Z</cp:lastPrinted>
  <dcterms:created xsi:type="dcterms:W3CDTF">2023-03-24T11:49:00Z</dcterms:created>
  <dcterms:modified xsi:type="dcterms:W3CDTF">2023-04-13T07:15:00Z</dcterms:modified>
</cp:coreProperties>
</file>