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3C" w:rsidRDefault="00442F3C"/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  <w:gridCol w:w="101"/>
      </w:tblGrid>
      <w:tr w:rsidR="002A7602" w:rsidTr="002A7602">
        <w:trPr>
          <w:cantSplit/>
          <w:trHeight w:val="442"/>
        </w:trPr>
        <w:tc>
          <w:tcPr>
            <w:tcW w:w="9599" w:type="dxa"/>
            <w:gridSpan w:val="2"/>
            <w:vMerge w:val="restart"/>
          </w:tcPr>
          <w:p w:rsidR="002A7602" w:rsidRDefault="002A7602" w:rsidP="00A10D47">
            <w:pPr>
              <w:pStyle w:val="110"/>
              <w:rPr>
                <w:sz w:val="28"/>
              </w:rPr>
            </w:pPr>
            <w:r>
              <w:rPr>
                <w:sz w:val="28"/>
              </w:rPr>
              <w:t>Совет депутатов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35BB3">
              <w:rPr>
                <w:rFonts w:ascii="Times New Roman" w:hAnsi="Times New Roman"/>
                <w:b/>
                <w:sz w:val="28"/>
              </w:rPr>
              <w:t xml:space="preserve">Раздольный </w:t>
            </w:r>
            <w:r>
              <w:rPr>
                <w:rFonts w:ascii="Times New Roman" w:hAnsi="Times New Roman"/>
                <w:b/>
                <w:sz w:val="28"/>
              </w:rPr>
              <w:t>сельсовет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2A7602" w:rsidRDefault="002A7602" w:rsidP="00A10D47">
            <w:pPr>
              <w:pStyle w:val="51"/>
              <w:rPr>
                <w:sz w:val="32"/>
              </w:rPr>
            </w:pPr>
            <w:r>
              <w:t>Оренбургской области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7602" w:rsidRPr="004961CE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</w:t>
            </w:r>
            <w:r w:rsidRPr="004961CE">
              <w:rPr>
                <w:rFonts w:ascii="Times New Roman" w:hAnsi="Times New Roman"/>
                <w:sz w:val="28"/>
                <w:szCs w:val="28"/>
              </w:rPr>
              <w:t xml:space="preserve"> созыв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A7602" w:rsidRDefault="002A7602" w:rsidP="00A10D47">
            <w:pPr>
              <w:pStyle w:val="61"/>
              <w:rPr>
                <w:sz w:val="28"/>
              </w:rPr>
            </w:pPr>
            <w:r>
              <w:rPr>
                <w:sz w:val="28"/>
              </w:rPr>
              <w:t xml:space="preserve">Р Е Ш Е Н И Е </w:t>
            </w: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A7602" w:rsidRPr="00A609A4" w:rsidRDefault="00513FD1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0606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6068">
              <w:rPr>
                <w:rFonts w:ascii="Times New Roman" w:hAnsi="Times New Roman"/>
                <w:sz w:val="28"/>
                <w:szCs w:val="28"/>
              </w:rPr>
              <w:t>.2021</w:t>
            </w:r>
            <w:r w:rsidR="002A76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A7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602" w:rsidRPr="00A609A4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A7602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A7602" w:rsidRPr="00D35BB3" w:rsidRDefault="002A7602" w:rsidP="00A10D47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BB3">
              <w:rPr>
                <w:rFonts w:ascii="Times New Roman" w:hAnsi="Times New Roman"/>
                <w:sz w:val="22"/>
                <w:szCs w:val="22"/>
              </w:rPr>
              <w:t>с.Междуречье</w:t>
            </w:r>
          </w:p>
          <w:p w:rsidR="002A7602" w:rsidRDefault="002A7602" w:rsidP="00A10D4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602" w:rsidTr="002A7602">
        <w:trPr>
          <w:cantSplit/>
          <w:trHeight w:val="2480"/>
        </w:trPr>
        <w:tc>
          <w:tcPr>
            <w:tcW w:w="9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602" w:rsidRDefault="002A7602" w:rsidP="00A10D4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A7602" w:rsidTr="002A7602">
        <w:trPr>
          <w:gridAfter w:val="1"/>
          <w:wAfter w:w="101" w:type="dxa"/>
          <w:cantSplit/>
          <w:trHeight w:val="660"/>
        </w:trPr>
        <w:tc>
          <w:tcPr>
            <w:tcW w:w="9498" w:type="dxa"/>
            <w:hideMark/>
          </w:tcPr>
          <w:p w:rsidR="002A7602" w:rsidRDefault="002A7602" w:rsidP="002A7602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r w:rsidRPr="00D35BB3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</w:tc>
      </w:tr>
    </w:tbl>
    <w:p w:rsidR="002A7602" w:rsidRDefault="006B2140" w:rsidP="006B214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2438AE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2A7602" w:rsidRDefault="006B2140" w:rsidP="006B214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438A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B2140" w:rsidRPr="00FB0C80" w:rsidRDefault="002A7602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="006B2140" w:rsidRPr="002438AE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6B2140" w:rsidRPr="006B2140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2140" w:rsidRPr="006B2140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6B2140" w:rsidRPr="006B214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r w:rsidRPr="00FB0C80">
        <w:rPr>
          <w:rFonts w:ascii="Times New Roman" w:eastAsia="Times New Roman" w:hAnsi="Times New Roman" w:cs="Times New Roman"/>
          <w:sz w:val="28"/>
          <w:szCs w:val="28"/>
        </w:rPr>
        <w:t xml:space="preserve">Раздольный </w:t>
      </w:r>
      <w:r w:rsidR="006B2140" w:rsidRPr="00FB0C80">
        <w:rPr>
          <w:rFonts w:ascii="Times New Roman" w:eastAsia="Times New Roman" w:hAnsi="Times New Roman" w:cs="Times New Roman"/>
          <w:sz w:val="28"/>
          <w:szCs w:val="28"/>
        </w:rPr>
        <w:t>сельсовет, Совет депутатов</w:t>
      </w:r>
      <w:r w:rsidR="0088280D" w:rsidRPr="00FB0C80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="006B2140" w:rsidRPr="00FB0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970991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</w:t>
      </w:r>
      <w:r w:rsidR="002A7602" w:rsidRPr="00FB0C8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FB0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Беляевского района </w:t>
      </w:r>
      <w:r w:rsidRPr="0097099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6ECD">
        <w:rPr>
          <w:rFonts w:ascii="Times New Roman" w:hAnsi="Times New Roman" w:cs="Times New Roman"/>
          <w:sz w:val="28"/>
          <w:szCs w:val="28"/>
        </w:rPr>
        <w:t>,</w:t>
      </w:r>
      <w:r w:rsidRPr="0097099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70991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="002A7602" w:rsidRPr="00FB0C8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FB0C80">
        <w:rPr>
          <w:rFonts w:ascii="Times New Roman" w:hAnsi="Times New Roman"/>
          <w:sz w:val="28"/>
          <w:szCs w:val="28"/>
        </w:rPr>
        <w:t xml:space="preserve"> сельсовет Беляевского района</w:t>
      </w:r>
      <w:r w:rsidR="006A0ED9" w:rsidRPr="00FB0C8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2A7602" w:rsidRPr="00FB0C80">
        <w:rPr>
          <w:rFonts w:ascii="Times New Roman" w:hAnsi="Times New Roman" w:cs="Times New Roman"/>
          <w:sz w:val="28"/>
          <w:szCs w:val="28"/>
        </w:rPr>
        <w:t>Нурмухамбетову К.К.</w:t>
      </w:r>
      <w:r w:rsidRPr="00FB0C80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</w:t>
      </w:r>
      <w:r w:rsidRPr="00970991">
        <w:rPr>
          <w:rFonts w:ascii="Times New Roman" w:hAnsi="Times New Roman" w:cs="Times New Roman"/>
          <w:sz w:val="28"/>
          <w:szCs w:val="28"/>
        </w:rPr>
        <w:t xml:space="preserve">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FB0C80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0D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88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A7602" w:rsidRPr="00FB0C8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="005D6DCC" w:rsidRPr="00FB0C80">
        <w:rPr>
          <w:rFonts w:ascii="Times New Roman" w:hAnsi="Times New Roman" w:cs="Times New Roman"/>
          <w:sz w:val="28"/>
          <w:szCs w:val="28"/>
        </w:rPr>
        <w:t xml:space="preserve"> сельсовет Беляе</w:t>
      </w:r>
      <w:r w:rsidR="006A0ED9" w:rsidRPr="00FB0C80">
        <w:rPr>
          <w:rFonts w:ascii="Times New Roman" w:hAnsi="Times New Roman" w:cs="Times New Roman"/>
          <w:sz w:val="28"/>
          <w:szCs w:val="28"/>
        </w:rPr>
        <w:t xml:space="preserve">вского района Оренбургской области  </w:t>
      </w:r>
      <w:r w:rsidR="002A7602" w:rsidRPr="00FB0C80">
        <w:rPr>
          <w:rFonts w:ascii="Times New Roman" w:hAnsi="Times New Roman" w:cs="Times New Roman"/>
          <w:sz w:val="28"/>
          <w:szCs w:val="28"/>
        </w:rPr>
        <w:t>Нурмухамбетову К.К.</w:t>
      </w:r>
      <w:r w:rsidR="00762E31" w:rsidRPr="00FB0C80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FB0C80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FB0C8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r w:rsidR="002A7602" w:rsidRPr="00FB0C80">
        <w:rPr>
          <w:rFonts w:ascii="Times New Roman" w:hAnsi="Times New Roman" w:cs="Times New Roman"/>
          <w:sz w:val="28"/>
          <w:szCs w:val="28"/>
        </w:rPr>
        <w:t>Вести</w:t>
      </w:r>
      <w:r w:rsidR="006A0ED9" w:rsidRPr="00FB0C8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FB0C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FB0C80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2A7602" w:rsidRPr="00FB0C80"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="002A7602" w:rsidRPr="00FB0C80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FB0C80">
        <w:rPr>
          <w:rFonts w:ascii="Times New Roman" w:hAnsi="Times New Roman" w:cs="Times New Roman"/>
          <w:sz w:val="28"/>
          <w:szCs w:val="28"/>
        </w:rPr>
        <w:t>сельсовет.</w:t>
      </w:r>
    </w:p>
    <w:p w:rsidR="00970991" w:rsidRPr="00970991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C80">
        <w:rPr>
          <w:rFonts w:ascii="Times New Roman" w:hAnsi="Times New Roman" w:cs="Times New Roman"/>
          <w:sz w:val="28"/>
          <w:szCs w:val="28"/>
        </w:rPr>
        <w:t>4</w:t>
      </w:r>
      <w:r w:rsidR="00970991" w:rsidRPr="00FB0C80">
        <w:rPr>
          <w:rFonts w:ascii="Times New Roman" w:hAnsi="Times New Roman" w:cs="Times New Roman"/>
          <w:sz w:val="28"/>
          <w:szCs w:val="28"/>
        </w:rPr>
        <w:t>. Направить сведения об официальном опубликовании решения о внесении изменений в Устав в Управление Минюста России</w:t>
      </w:r>
      <w:r w:rsidR="00970991" w:rsidRPr="00970991">
        <w:rPr>
          <w:rFonts w:ascii="Times New Roman" w:hAnsi="Times New Roman" w:cs="Times New Roman"/>
          <w:sz w:val="28"/>
          <w:szCs w:val="28"/>
        </w:rPr>
        <w:t xml:space="preserve"> по </w:t>
      </w:r>
      <w:r w:rsidR="008275E9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течение</w:t>
      </w:r>
      <w:r w:rsidR="00970991" w:rsidRPr="00970991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970991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0AD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B3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по образованию, здравоохранению, социальной политике, делам молодежи и культ</w:t>
      </w:r>
      <w:r>
        <w:rPr>
          <w:rFonts w:ascii="Times New Roman" w:hAnsi="Times New Roman"/>
          <w:sz w:val="28"/>
          <w:szCs w:val="28"/>
        </w:rPr>
        <w:t>уре</w:t>
      </w:r>
      <w:r w:rsidRPr="00ED6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68"/>
        <w:gridCol w:w="4603"/>
      </w:tblGrid>
      <w:tr w:rsidR="00762E31" w:rsidRPr="00597D71" w:rsidTr="00BE2DBA">
        <w:tc>
          <w:tcPr>
            <w:tcW w:w="5070" w:type="dxa"/>
          </w:tcPr>
          <w:p w:rsidR="00762E31" w:rsidRPr="00FB0C80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62E31" w:rsidRPr="00FB0C80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E31" w:rsidRPr="00FB0C80" w:rsidRDefault="002A7602" w:rsidP="002A7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 w:rsidR="00762E31"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>К.К. Нурмухамбетов</w:t>
            </w:r>
          </w:p>
        </w:tc>
        <w:tc>
          <w:tcPr>
            <w:tcW w:w="4677" w:type="dxa"/>
          </w:tcPr>
          <w:p w:rsidR="00762E31" w:rsidRPr="00FB0C80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62E31" w:rsidRPr="00FB0C80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31" w:rsidRPr="00FB0C80" w:rsidRDefault="00762E31" w:rsidP="002A7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2A7602" w:rsidRPr="00FB0C80">
              <w:rPr>
                <w:rFonts w:ascii="Times New Roman" w:hAnsi="Times New Roman" w:cs="Times New Roman"/>
                <w:sz w:val="28"/>
                <w:szCs w:val="28"/>
              </w:rPr>
              <w:t>С.В. Павлова</w:t>
            </w:r>
          </w:p>
        </w:tc>
      </w:tr>
    </w:tbl>
    <w:p w:rsidR="00970991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Pr="00762E31" w:rsidRDefault="00762E31" w:rsidP="00B320AD">
      <w:pPr>
        <w:shd w:val="clear" w:color="auto" w:fill="FFFFFF"/>
        <w:spacing w:line="322" w:lineRule="exact"/>
        <w:ind w:right="2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</w:t>
      </w:r>
    </w:p>
    <w:p w:rsidR="004961CE" w:rsidRPr="00762E31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B320AD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0AD"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прокуратуре, постоянным комиссиям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31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31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31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E31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02" w:rsidRDefault="002A7602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02" w:rsidRDefault="002A7602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02" w:rsidRDefault="002A7602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70991" w:rsidRPr="00FB0C80" w:rsidTr="004961CE">
        <w:tc>
          <w:tcPr>
            <w:tcW w:w="5920" w:type="dxa"/>
          </w:tcPr>
          <w:p w:rsidR="00970991" w:rsidRPr="00FB0C80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FB0C80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FB0C80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FB0C80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51" w:type="dxa"/>
          </w:tcPr>
          <w:p w:rsidR="00970991" w:rsidRPr="00FB0C80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B0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FB0C80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2A7602" w:rsidRPr="00FB0C80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FB0C80">
              <w:rPr>
                <w:rFonts w:ascii="Times New Roman" w:hAnsi="Times New Roman"/>
                <w:sz w:val="28"/>
                <w:szCs w:val="28"/>
              </w:rPr>
              <w:t xml:space="preserve"> сельсовет Беляевского района</w:t>
            </w: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Pr="00FB0C80" w:rsidRDefault="004961CE" w:rsidP="00513FD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13FD1">
              <w:rPr>
                <w:rFonts w:ascii="Times New Roman" w:hAnsi="Times New Roman" w:cs="Times New Roman"/>
                <w:sz w:val="28"/>
                <w:szCs w:val="28"/>
              </w:rPr>
              <w:t xml:space="preserve"> 18.02.2021 </w:t>
            </w:r>
            <w:r w:rsidRPr="00FB0C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3FD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970991" w:rsidRPr="00FB0C80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FB0C80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FB0C80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FB0C80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FB0C80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FB0C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7602" w:rsidRPr="00FB0C80">
        <w:rPr>
          <w:rFonts w:ascii="Times New Roman" w:hAnsi="Times New Roman"/>
          <w:sz w:val="28"/>
          <w:szCs w:val="28"/>
        </w:rPr>
        <w:t>Раздольный</w:t>
      </w:r>
      <w:r w:rsidR="004961CE" w:rsidRPr="00FB0C80">
        <w:rPr>
          <w:rFonts w:ascii="Times New Roman" w:hAnsi="Times New Roman"/>
          <w:sz w:val="28"/>
          <w:szCs w:val="28"/>
        </w:rPr>
        <w:t xml:space="preserve"> сельсовет </w:t>
      </w:r>
    </w:p>
    <w:p w:rsidR="00970991" w:rsidRPr="00FB0C80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r w:rsidRPr="00FB0C80">
        <w:rPr>
          <w:rFonts w:ascii="Times New Roman" w:hAnsi="Times New Roman"/>
          <w:sz w:val="28"/>
          <w:szCs w:val="28"/>
        </w:rPr>
        <w:t>Беляевского района</w:t>
      </w:r>
      <w:r w:rsidRPr="00FB0C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FB0C80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20B3D" w:rsidRPr="00FB0C80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80">
        <w:rPr>
          <w:rFonts w:ascii="Times New Roman" w:hAnsi="Times New Roman" w:cs="Times New Roman"/>
          <w:b/>
          <w:sz w:val="28"/>
          <w:szCs w:val="28"/>
        </w:rPr>
        <w:t>1) статью 1 дополнить абзацем следующего содержания:</w:t>
      </w:r>
    </w:p>
    <w:p w:rsidR="00020B3D" w:rsidRPr="00232DEB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80">
        <w:rPr>
          <w:rFonts w:ascii="Times New Roman" w:hAnsi="Times New Roman" w:cs="Times New Roman"/>
          <w:sz w:val="28"/>
          <w:szCs w:val="28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</w:t>
      </w:r>
      <w:r w:rsidRPr="00232DEB">
        <w:rPr>
          <w:rFonts w:ascii="Times New Roman" w:hAnsi="Times New Roman" w:cs="Times New Roman"/>
          <w:sz w:val="28"/>
          <w:szCs w:val="28"/>
        </w:rPr>
        <w:t xml:space="preserve">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уставом.».</w:t>
      </w:r>
    </w:p>
    <w:p w:rsidR="00020B3D" w:rsidRPr="00D16B37" w:rsidRDefault="00020B3D" w:rsidP="0002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3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9D1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сть 2 статьи 5 дополнить пунктами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>, 17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 xml:space="preserve">следующего содержания: </w:t>
      </w:r>
    </w:p>
    <w:p w:rsidR="00020B3D" w:rsidRDefault="00020B3D" w:rsidP="0002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</w:t>
      </w:r>
      <w:r w:rsidRPr="0033676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020B3D" w:rsidRPr="00875102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02">
        <w:rPr>
          <w:rFonts w:ascii="Times New Roman" w:hAnsi="Times New Roman" w:cs="Times New Roman"/>
          <w:sz w:val="28"/>
          <w:szCs w:val="28"/>
        </w:rPr>
        <w:t>17)</w:t>
      </w:r>
      <w:r w:rsidRPr="008751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020B3D" w:rsidRDefault="00020B3D" w:rsidP="0002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в статье 12:</w:t>
      </w:r>
    </w:p>
    <w:p w:rsidR="00020B3D" w:rsidRPr="00762E31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1">
        <w:rPr>
          <w:rFonts w:ascii="Times New Roman" w:hAnsi="Times New Roman" w:cs="Times New Roman"/>
          <w:b/>
          <w:sz w:val="28"/>
          <w:szCs w:val="28"/>
        </w:rPr>
        <w:t xml:space="preserve">часть 1 дополнить пунктом 4 </w:t>
      </w:r>
      <w:r w:rsidRPr="00D16B37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020B3D" w:rsidRPr="006959D1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1">
        <w:rPr>
          <w:rFonts w:ascii="Times New Roman" w:hAnsi="Times New Roman" w:cs="Times New Roman"/>
          <w:sz w:val="28"/>
          <w:szCs w:val="28"/>
        </w:rPr>
        <w:t>«</w:t>
      </w:r>
      <w:r w:rsidRPr="006959D1">
        <w:rPr>
          <w:rFonts w:ascii="Times New Roman" w:eastAsia="Times New Roman" w:hAnsi="Times New Roman" w:cs="Times New Roman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6959D1">
        <w:rPr>
          <w:rFonts w:ascii="Times New Roman" w:hAnsi="Times New Roman" w:cs="Times New Roman"/>
          <w:sz w:val="28"/>
          <w:szCs w:val="28"/>
        </w:rPr>
        <w:t>и территории населенного пункта.»;</w:t>
      </w:r>
    </w:p>
    <w:p w:rsidR="00020B3D" w:rsidRPr="00762E31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1">
        <w:rPr>
          <w:rFonts w:ascii="Times New Roman" w:hAnsi="Times New Roman" w:cs="Times New Roman"/>
          <w:b/>
          <w:sz w:val="28"/>
          <w:szCs w:val="28"/>
        </w:rPr>
        <w:t xml:space="preserve">дополнить частью 2.1. </w:t>
      </w:r>
      <w:r w:rsidRPr="00D16B37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730180">
        <w:rPr>
          <w:rFonts w:ascii="Times New Roman" w:eastAsia="Times New Roman" w:hAnsi="Times New Roman" w:cs="Times New Roman"/>
          <w:sz w:val="28"/>
          <w:szCs w:val="28"/>
        </w:rPr>
        <w:t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31">
        <w:rPr>
          <w:rFonts w:ascii="Times New Roman" w:hAnsi="Times New Roman" w:cs="Times New Roman"/>
          <w:b/>
          <w:sz w:val="28"/>
          <w:szCs w:val="28"/>
        </w:rPr>
        <w:t>часть 3 после слов</w:t>
      </w:r>
      <w:r>
        <w:rPr>
          <w:rFonts w:ascii="Times New Roman" w:hAnsi="Times New Roman" w:cs="Times New Roman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020B3D" w:rsidRPr="006615D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DC">
        <w:rPr>
          <w:rFonts w:ascii="Times New Roman" w:hAnsi="Times New Roman" w:cs="Times New Roman"/>
          <w:b/>
          <w:sz w:val="28"/>
          <w:szCs w:val="28"/>
        </w:rPr>
        <w:lastRenderedPageBreak/>
        <w:t>3) дополнить статьей 13.1. следующего содержания:</w:t>
      </w:r>
    </w:p>
    <w:p w:rsidR="00020B3D" w:rsidRPr="006615D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15DC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6615DC">
        <w:rPr>
          <w:rFonts w:ascii="Times New Roman" w:hAnsi="Times New Roman" w:cs="Times New Roman"/>
          <w:sz w:val="28"/>
          <w:szCs w:val="28"/>
        </w:rPr>
        <w:t>. Инициативные проекты</w:t>
      </w:r>
    </w:p>
    <w:p w:rsidR="00020B3D" w:rsidRPr="006615DC" w:rsidRDefault="00020B3D" w:rsidP="0002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B3D" w:rsidRPr="006615D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C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Pr="006615DC">
        <w:rPr>
          <w:rFonts w:ascii="Times New Roman" w:hAnsi="Times New Roman" w:cs="Times New Roman"/>
          <w:sz w:val="28"/>
          <w:szCs w:val="28"/>
        </w:rPr>
        <w:t>.</w:t>
      </w:r>
    </w:p>
    <w:p w:rsidR="00020B3D" w:rsidRPr="006615D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C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6615DC">
        <w:rPr>
          <w:rFonts w:ascii="Times New Roman" w:hAnsi="Times New Roman" w:cs="Times New Roman"/>
          <w:sz w:val="28"/>
          <w:szCs w:val="28"/>
        </w:rPr>
        <w:t>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C">
        <w:rPr>
          <w:rFonts w:ascii="Times New Roman" w:hAnsi="Times New Roman" w:cs="Times New Roman"/>
          <w:sz w:val="28"/>
          <w:szCs w:val="28"/>
        </w:rPr>
        <w:t>3. Инициаторы проекта, другие граждане,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80">
        <w:rPr>
          <w:rFonts w:ascii="Times New Roman" w:hAnsi="Times New Roman" w:cs="Times New Roman"/>
          <w:sz w:val="28"/>
          <w:szCs w:val="28"/>
        </w:rPr>
        <w:t>Раздольного сельсовета</w:t>
      </w:r>
      <w:r w:rsidRPr="006615DC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B3D" w:rsidRPr="009D471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1C">
        <w:rPr>
          <w:rFonts w:ascii="Times New Roman" w:hAnsi="Times New Roman" w:cs="Times New Roman"/>
          <w:b/>
          <w:sz w:val="28"/>
          <w:szCs w:val="28"/>
        </w:rPr>
        <w:t>4) часть 6 статьи 14 дополнить пунктом 4.1.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71C">
        <w:rPr>
          <w:rFonts w:ascii="Times New Roman" w:hAnsi="Times New Roman" w:cs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B3D" w:rsidRPr="009D471C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1C">
        <w:rPr>
          <w:rFonts w:ascii="Times New Roman" w:hAnsi="Times New Roman" w:cs="Times New Roman"/>
          <w:b/>
          <w:sz w:val="28"/>
          <w:szCs w:val="28"/>
        </w:rPr>
        <w:t>5) статью 15 дополнить частью 7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«7</w:t>
      </w:r>
      <w:r w:rsidRPr="009D471C">
        <w:rPr>
          <w:rFonts w:ascii="Times New Roman" w:hAnsi="Times New Roman" w:cs="Times New Roman"/>
          <w:kern w:val="2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20B3D" w:rsidRPr="000E4571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4571">
        <w:rPr>
          <w:rFonts w:ascii="Times New Roman" w:hAnsi="Times New Roman" w:cs="Times New Roman"/>
          <w:b/>
          <w:kern w:val="2"/>
          <w:sz w:val="28"/>
          <w:szCs w:val="28"/>
        </w:rPr>
        <w:t>6) в статье 17: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571">
        <w:rPr>
          <w:rFonts w:ascii="Times New Roman" w:hAnsi="Times New Roman" w:cs="Times New Roman"/>
          <w:b/>
          <w:kern w:val="2"/>
          <w:sz w:val="28"/>
          <w:szCs w:val="28"/>
        </w:rPr>
        <w:t>часть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kern w:val="2"/>
          <w:sz w:val="28"/>
          <w:szCs w:val="28"/>
        </w:rPr>
        <w:t>изложить в новой редакции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571">
        <w:rPr>
          <w:rFonts w:ascii="Times New Roman" w:hAnsi="Times New Roman" w:cs="Times New Roman"/>
          <w:sz w:val="28"/>
          <w:szCs w:val="28"/>
        </w:rPr>
        <w:t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</w:t>
      </w:r>
      <w:r>
        <w:rPr>
          <w:rFonts w:ascii="Times New Roman" w:hAnsi="Times New Roman" w:cs="Times New Roman"/>
          <w:sz w:val="28"/>
          <w:szCs w:val="28"/>
        </w:rPr>
        <w:t>иться собрания граждан.»;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E4571">
        <w:rPr>
          <w:rFonts w:ascii="Times New Roman" w:hAnsi="Times New Roman" w:cs="Times New Roman"/>
          <w:b/>
          <w:sz w:val="28"/>
          <w:szCs w:val="28"/>
        </w:rPr>
        <w:t>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571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B3D" w:rsidRPr="002934F7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F7">
        <w:rPr>
          <w:rFonts w:ascii="Times New Roman" w:hAnsi="Times New Roman" w:cs="Times New Roman"/>
          <w:b/>
          <w:sz w:val="28"/>
          <w:szCs w:val="28"/>
        </w:rPr>
        <w:t>7) в статье 19: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7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предложением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4F7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2934F7">
        <w:rPr>
          <w:rFonts w:ascii="Times New Roman" w:hAnsi="Times New Roman" w:cs="Times New Roman"/>
          <w:sz w:val="28"/>
          <w:szCs w:val="28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4F7">
        <w:rPr>
          <w:rFonts w:ascii="Times New Roman" w:hAnsi="Times New Roman" w:cs="Times New Roman"/>
          <w:b/>
          <w:sz w:val="28"/>
          <w:szCs w:val="28"/>
        </w:rPr>
        <w:t>часть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4F7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A7">
        <w:rPr>
          <w:rFonts w:ascii="Times New Roman" w:hAnsi="Times New Roman" w:cs="Times New Roman"/>
          <w:b/>
          <w:sz w:val="28"/>
          <w:szCs w:val="28"/>
        </w:rPr>
        <w:t>часть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4A7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B3D" w:rsidRDefault="00A85FCC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3A">
        <w:rPr>
          <w:rFonts w:ascii="Times New Roman" w:hAnsi="Times New Roman" w:cs="Times New Roman"/>
          <w:b/>
          <w:sz w:val="28"/>
          <w:szCs w:val="28"/>
        </w:rPr>
        <w:t>Пункт 1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5C" w:rsidRPr="002574A7">
        <w:rPr>
          <w:rFonts w:ascii="Times New Roman" w:hAnsi="Times New Roman" w:cs="Times New Roman"/>
          <w:b/>
          <w:sz w:val="28"/>
          <w:szCs w:val="28"/>
        </w:rPr>
        <w:t>7</w:t>
      </w:r>
      <w:r w:rsidR="00BC125C">
        <w:rPr>
          <w:rFonts w:ascii="Times New Roman" w:hAnsi="Times New Roman" w:cs="Times New Roman"/>
          <w:sz w:val="28"/>
          <w:szCs w:val="28"/>
        </w:rPr>
        <w:t xml:space="preserve"> </w:t>
      </w:r>
      <w:r w:rsidR="00BC125C" w:rsidRPr="00D16B37">
        <w:rPr>
          <w:rFonts w:ascii="Times New Roman" w:hAnsi="Times New Roman" w:cs="Times New Roman"/>
          <w:b/>
          <w:sz w:val="28"/>
          <w:szCs w:val="28"/>
        </w:rPr>
        <w:t>дополнить словами следующего содержания</w:t>
      </w:r>
      <w:r w:rsidR="00020B3D" w:rsidRPr="00D16B37">
        <w:rPr>
          <w:rFonts w:ascii="Times New Roman" w:hAnsi="Times New Roman" w:cs="Times New Roman"/>
          <w:b/>
          <w:sz w:val="28"/>
          <w:szCs w:val="28"/>
        </w:rPr>
        <w:t>: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«или жителей сельсовета».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A7">
        <w:rPr>
          <w:rFonts w:ascii="Times New Roman" w:hAnsi="Times New Roman" w:cs="Times New Roman"/>
          <w:b/>
          <w:sz w:val="28"/>
          <w:szCs w:val="28"/>
        </w:rPr>
        <w:t>8) ст</w:t>
      </w:r>
      <w:r>
        <w:rPr>
          <w:rFonts w:ascii="Times New Roman" w:hAnsi="Times New Roman" w:cs="Times New Roman"/>
          <w:b/>
          <w:sz w:val="28"/>
          <w:szCs w:val="28"/>
        </w:rPr>
        <w:t>атью</w:t>
      </w:r>
      <w:r w:rsidRPr="002574A7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095D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A5095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  <w:r w:rsidRPr="00A5095D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4) </w:t>
      </w:r>
      <w:r w:rsidRPr="00A5095D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lastRenderedPageBreak/>
        <w:t>2) определение органа, осуществляющего муниципальный контроль, 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26.12.2008 №</w:t>
      </w:r>
      <w:r w:rsidRPr="00A5095D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020B3D" w:rsidRPr="00A5095D" w:rsidRDefault="00020B3D" w:rsidP="00020B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Pr="00A509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AC">
        <w:rPr>
          <w:rFonts w:ascii="Times New Roman" w:hAnsi="Times New Roman" w:cs="Times New Roman"/>
          <w:b/>
          <w:sz w:val="28"/>
          <w:szCs w:val="28"/>
        </w:rPr>
        <w:t>части 5 и 6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20B3D" w:rsidRPr="00762E31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AC">
        <w:rPr>
          <w:rFonts w:ascii="Times New Roman" w:hAnsi="Times New Roman" w:cs="Times New Roman"/>
          <w:b/>
          <w:sz w:val="28"/>
          <w:szCs w:val="28"/>
        </w:rPr>
        <w:t>часть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9A0D8D">
        <w:rPr>
          <w:rFonts w:ascii="Times New Roman" w:eastAsia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>
        <w:rPr>
          <w:rFonts w:ascii="Times New Roman" w:hAnsi="Times New Roman" w:cs="Times New Roman"/>
          <w:sz w:val="28"/>
          <w:szCs w:val="28"/>
        </w:rPr>
        <w:t>го составляет в совокупности 3</w:t>
      </w:r>
      <w:r w:rsidRPr="009A0D8D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BAC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B3D" w:rsidRPr="00D16B37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06">
        <w:rPr>
          <w:rFonts w:ascii="Times New Roman" w:hAnsi="Times New Roman" w:cs="Times New Roman"/>
          <w:b/>
          <w:sz w:val="28"/>
          <w:szCs w:val="28"/>
        </w:rPr>
        <w:t>часть 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20B3D" w:rsidRPr="00074406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</w:t>
      </w:r>
      <w:r w:rsidRPr="00074406">
        <w:rPr>
          <w:rFonts w:ascii="Times New Roman" w:hAnsi="Times New Roman" w:cs="Times New Roman"/>
          <w:sz w:val="28"/>
          <w:szCs w:val="28"/>
        </w:rPr>
        <w:t xml:space="preserve"> Депутат, осуществляющий свои полномочия на непостоянной основе, представляет Губернатору Оренбургской области </w:t>
      </w: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074406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020B3D" w:rsidRPr="00074406" w:rsidRDefault="00020B3D" w:rsidP="00020B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06">
        <w:rPr>
          <w:rFonts w:ascii="Times New Roman" w:hAnsi="Times New Roman" w:cs="Times New Roman"/>
          <w:sz w:val="28"/>
          <w:szCs w:val="28"/>
        </w:rPr>
        <w:lastRenderedPageBreak/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074406">
        <w:rPr>
          <w:rFonts w:ascii="Times New Roman" w:hAnsi="Times New Roman" w:cs="Times New Roman"/>
          <w:sz w:val="28"/>
          <w:szCs w:val="28"/>
        </w:rPr>
        <w:t>», не позднее 30 апреля года, следующего за отчетным.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7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B9">
        <w:rPr>
          <w:rFonts w:ascii="Times New Roman" w:hAnsi="Times New Roman" w:cs="Times New Roman"/>
          <w:b/>
          <w:sz w:val="28"/>
          <w:szCs w:val="28"/>
        </w:rPr>
        <w:t>10) абзац 2 части 1 статьи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2F">
        <w:rPr>
          <w:rFonts w:ascii="Times New Roman" w:hAnsi="Times New Roman" w:cs="Times New Roman"/>
          <w:b/>
          <w:sz w:val="28"/>
          <w:szCs w:val="28"/>
        </w:rPr>
        <w:t>после слова «подписываются» дополнить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«председателем Совета депутатов и».</w:t>
      </w:r>
    </w:p>
    <w:p w:rsidR="00020B3D" w:rsidRPr="009A0D8D" w:rsidRDefault="00020B3D" w:rsidP="00020B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31D">
        <w:rPr>
          <w:rFonts w:ascii="Times New Roman" w:hAnsi="Times New Roman" w:cs="Times New Roman"/>
          <w:b/>
          <w:sz w:val="28"/>
          <w:szCs w:val="28"/>
        </w:rPr>
        <w:t>11) часть 5 статьи 45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«на сайте администрации муниципального образования» дополнить словами: «(</w:t>
      </w:r>
      <w:hyperlink r:id="rId6" w:history="1">
        <w:r>
          <w:rPr>
            <w:rStyle w:val="a4"/>
            <w:rFonts w:ascii="Arial" w:hAnsi="Arial" w:cs="Arial"/>
            <w:sz w:val="23"/>
            <w:szCs w:val="23"/>
          </w:rPr>
          <w:t>https://razsovet.ru/</w:t>
        </w:r>
      </w:hyperlink>
      <w:r>
        <w:rPr>
          <w:rFonts w:ascii="Times New Roman" w:hAnsi="Times New Roman" w:cs="Times New Roman"/>
          <w:sz w:val="28"/>
          <w:szCs w:val="28"/>
        </w:rPr>
        <w:t>)».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959D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статье 61: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1">
        <w:rPr>
          <w:rFonts w:ascii="Times New Roman" w:hAnsi="Times New Roman" w:cs="Times New Roman"/>
          <w:b/>
          <w:sz w:val="28"/>
          <w:szCs w:val="28"/>
        </w:rPr>
        <w:t xml:space="preserve"> часть 1 </w:t>
      </w:r>
      <w:r w:rsidRPr="00762E31">
        <w:rPr>
          <w:rFonts w:ascii="Times New Roman" w:hAnsi="Times New Roman" w:cs="Times New Roman"/>
          <w:b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2F">
        <w:rPr>
          <w:rFonts w:ascii="Times New Roman" w:hAnsi="Times New Roman" w:cs="Times New Roman"/>
          <w:b/>
          <w:sz w:val="28"/>
          <w:szCs w:val="28"/>
        </w:rPr>
        <w:t>«населенного пункта»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«(либо части его территории)»;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6A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4D6A">
        <w:rPr>
          <w:rFonts w:ascii="Times New Roman" w:hAnsi="Times New Roman" w:cs="Times New Roman"/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B3D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6C7">
        <w:rPr>
          <w:rFonts w:ascii="Times New Roman" w:hAnsi="Times New Roman" w:cs="Times New Roman"/>
          <w:b/>
          <w:sz w:val="28"/>
          <w:szCs w:val="28"/>
        </w:rPr>
        <w:t>13) дополнить статьей 61.1.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020B3D" w:rsidRPr="007B4D6A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7B4D6A">
        <w:rPr>
          <w:rFonts w:ascii="Times New Roman" w:hAnsi="Times New Roman" w:cs="Times New Roman"/>
          <w:kern w:val="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kern w:val="2"/>
          <w:sz w:val="28"/>
          <w:szCs w:val="28"/>
        </w:rPr>
        <w:t>61.1</w:t>
      </w:r>
      <w:r w:rsidRPr="007B4D6A">
        <w:rPr>
          <w:rFonts w:ascii="Times New Roman" w:hAnsi="Times New Roman" w:cs="Times New Roman"/>
          <w:kern w:val="2"/>
          <w:sz w:val="28"/>
          <w:szCs w:val="28"/>
        </w:rPr>
        <w:t>. Финансовое и иное обеспечение реализации инициативных проектов</w:t>
      </w:r>
    </w:p>
    <w:p w:rsidR="00020B3D" w:rsidRPr="007B4D6A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4D6A">
        <w:rPr>
          <w:rFonts w:ascii="Times New Roman" w:hAnsi="Times New Roman" w:cs="Times New Roman"/>
          <w:kern w:val="2"/>
          <w:sz w:val="28"/>
          <w:szCs w:val="28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020B3D" w:rsidRPr="007B4D6A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4D6A">
        <w:rPr>
          <w:rFonts w:ascii="Times New Roman" w:hAnsi="Times New Roman" w:cs="Times New Roman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20B3D" w:rsidRPr="007B4D6A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B3D" w:rsidRPr="0048774E" w:rsidRDefault="00020B3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48774E" w:rsidRDefault="0081260D" w:rsidP="00020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48774E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59A"/>
    <w:rsid w:val="00020B3D"/>
    <w:rsid w:val="000E7698"/>
    <w:rsid w:val="00116C70"/>
    <w:rsid w:val="00131DF5"/>
    <w:rsid w:val="00194B0F"/>
    <w:rsid w:val="001A162B"/>
    <w:rsid w:val="001E3FB4"/>
    <w:rsid w:val="00247F3A"/>
    <w:rsid w:val="00275336"/>
    <w:rsid w:val="002A7602"/>
    <w:rsid w:val="002C0674"/>
    <w:rsid w:val="00302E75"/>
    <w:rsid w:val="00331FF2"/>
    <w:rsid w:val="00341F7B"/>
    <w:rsid w:val="00367262"/>
    <w:rsid w:val="003F6CE5"/>
    <w:rsid w:val="00442F3C"/>
    <w:rsid w:val="00443811"/>
    <w:rsid w:val="0048774E"/>
    <w:rsid w:val="00490A8C"/>
    <w:rsid w:val="004961CE"/>
    <w:rsid w:val="004F5ABB"/>
    <w:rsid w:val="00504086"/>
    <w:rsid w:val="00513FD1"/>
    <w:rsid w:val="0056718C"/>
    <w:rsid w:val="005A2484"/>
    <w:rsid w:val="005A2785"/>
    <w:rsid w:val="005D6DCC"/>
    <w:rsid w:val="00606068"/>
    <w:rsid w:val="00651EEB"/>
    <w:rsid w:val="00652E23"/>
    <w:rsid w:val="00682E16"/>
    <w:rsid w:val="006A0ED9"/>
    <w:rsid w:val="006B2140"/>
    <w:rsid w:val="006C7E9B"/>
    <w:rsid w:val="006E48E6"/>
    <w:rsid w:val="00721998"/>
    <w:rsid w:val="00762E31"/>
    <w:rsid w:val="007668B4"/>
    <w:rsid w:val="00785649"/>
    <w:rsid w:val="00792271"/>
    <w:rsid w:val="0079589B"/>
    <w:rsid w:val="007B4D92"/>
    <w:rsid w:val="0081260D"/>
    <w:rsid w:val="00816CF5"/>
    <w:rsid w:val="008275E9"/>
    <w:rsid w:val="00834B40"/>
    <w:rsid w:val="00845D79"/>
    <w:rsid w:val="008565C9"/>
    <w:rsid w:val="0088280D"/>
    <w:rsid w:val="00892D10"/>
    <w:rsid w:val="008F51D9"/>
    <w:rsid w:val="008F64BF"/>
    <w:rsid w:val="00923A65"/>
    <w:rsid w:val="00937856"/>
    <w:rsid w:val="00970991"/>
    <w:rsid w:val="00975E4C"/>
    <w:rsid w:val="009E3FF5"/>
    <w:rsid w:val="00A23317"/>
    <w:rsid w:val="00A44177"/>
    <w:rsid w:val="00A47D4D"/>
    <w:rsid w:val="00A503B0"/>
    <w:rsid w:val="00A85FCC"/>
    <w:rsid w:val="00AC2F31"/>
    <w:rsid w:val="00B320AD"/>
    <w:rsid w:val="00B36C13"/>
    <w:rsid w:val="00B61BD4"/>
    <w:rsid w:val="00B6616D"/>
    <w:rsid w:val="00BB428D"/>
    <w:rsid w:val="00BC125C"/>
    <w:rsid w:val="00C530A0"/>
    <w:rsid w:val="00C5359A"/>
    <w:rsid w:val="00C87E55"/>
    <w:rsid w:val="00D426AA"/>
    <w:rsid w:val="00D51526"/>
    <w:rsid w:val="00D760F0"/>
    <w:rsid w:val="00DD429C"/>
    <w:rsid w:val="00DD5042"/>
    <w:rsid w:val="00EC624E"/>
    <w:rsid w:val="00ED02EB"/>
    <w:rsid w:val="00ED6ECD"/>
    <w:rsid w:val="00EF35C4"/>
    <w:rsid w:val="00F4038E"/>
    <w:rsid w:val="00F41A3C"/>
    <w:rsid w:val="00FB0C80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l_0gHjWkMg-0rZ3CiCS9JQ&amp;l=aHR0cHM6Ly9yYXpzb3ZldC5yd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AA58-3715-43A7-82CE-D9B96995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2021-02-26T10:58:00Z</cp:lastPrinted>
  <dcterms:created xsi:type="dcterms:W3CDTF">2020-06-02T10:59:00Z</dcterms:created>
  <dcterms:modified xsi:type="dcterms:W3CDTF">2021-02-26T10:58:00Z</dcterms:modified>
</cp:coreProperties>
</file>