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24" w:rsidRDefault="00421224" w:rsidP="00421224">
      <w:pPr>
        <w:jc w:val="center"/>
        <w:rPr>
          <w:rFonts w:ascii="Times New Roman" w:hAnsi="Times New Roman" w:cs="Times New Roman"/>
          <w:b/>
          <w:caps/>
          <w:sz w:val="28"/>
          <w:szCs w:val="28"/>
        </w:rPr>
      </w:pPr>
    </w:p>
    <w:p w:rsidR="00421224" w:rsidRPr="0058368A" w:rsidRDefault="00421224" w:rsidP="0058368A">
      <w:pPr>
        <w:pStyle w:val="a4"/>
        <w:jc w:val="center"/>
        <w:rPr>
          <w:rFonts w:ascii="Times New Roman" w:hAnsi="Times New Roman" w:cs="Times New Roman"/>
          <w:b/>
          <w:sz w:val="28"/>
          <w:szCs w:val="28"/>
        </w:rPr>
      </w:pPr>
      <w:r w:rsidRPr="0058368A">
        <w:rPr>
          <w:rFonts w:ascii="Times New Roman" w:hAnsi="Times New Roman" w:cs="Times New Roman"/>
          <w:b/>
          <w:sz w:val="28"/>
          <w:szCs w:val="28"/>
        </w:rPr>
        <w:t>Администрация</w:t>
      </w:r>
    </w:p>
    <w:p w:rsidR="00421224" w:rsidRPr="0058368A" w:rsidRDefault="00421224" w:rsidP="0058368A">
      <w:pPr>
        <w:pStyle w:val="a4"/>
        <w:jc w:val="center"/>
        <w:rPr>
          <w:rFonts w:ascii="Times New Roman" w:hAnsi="Times New Roman" w:cs="Times New Roman"/>
          <w:b/>
          <w:sz w:val="28"/>
          <w:szCs w:val="28"/>
        </w:rPr>
      </w:pPr>
      <w:r w:rsidRPr="0058368A">
        <w:rPr>
          <w:rFonts w:ascii="Times New Roman" w:hAnsi="Times New Roman" w:cs="Times New Roman"/>
          <w:b/>
          <w:sz w:val="28"/>
          <w:szCs w:val="28"/>
        </w:rPr>
        <w:t>МУНИЦИПАЛЬНОГО ОБРАЗОВАНИЯ</w:t>
      </w:r>
    </w:p>
    <w:p w:rsidR="00421224" w:rsidRPr="0058368A" w:rsidRDefault="00421224" w:rsidP="0058368A">
      <w:pPr>
        <w:pStyle w:val="a4"/>
        <w:jc w:val="center"/>
        <w:rPr>
          <w:rFonts w:ascii="Times New Roman" w:hAnsi="Times New Roman" w:cs="Times New Roman"/>
          <w:b/>
          <w:sz w:val="28"/>
          <w:szCs w:val="28"/>
        </w:rPr>
      </w:pPr>
      <w:r w:rsidRPr="0058368A">
        <w:rPr>
          <w:rFonts w:ascii="Times New Roman" w:hAnsi="Times New Roman" w:cs="Times New Roman"/>
          <w:b/>
          <w:sz w:val="28"/>
          <w:szCs w:val="28"/>
        </w:rPr>
        <w:t>РАЗДОЛЬНЫЙ СЕЛЬСОВЕТ БЕЛЯЕВСКОГО РАЙОНА</w:t>
      </w:r>
    </w:p>
    <w:p w:rsidR="00421224" w:rsidRPr="0058368A" w:rsidRDefault="00421224" w:rsidP="0058368A">
      <w:pPr>
        <w:pStyle w:val="a4"/>
        <w:jc w:val="center"/>
        <w:rPr>
          <w:rFonts w:ascii="Times New Roman" w:hAnsi="Times New Roman" w:cs="Times New Roman"/>
          <w:b/>
          <w:sz w:val="28"/>
          <w:szCs w:val="28"/>
        </w:rPr>
      </w:pPr>
      <w:r w:rsidRPr="0058368A">
        <w:rPr>
          <w:rFonts w:ascii="Times New Roman" w:hAnsi="Times New Roman" w:cs="Times New Roman"/>
          <w:b/>
          <w:sz w:val="28"/>
          <w:szCs w:val="28"/>
        </w:rPr>
        <w:t>ОРЕНБУРГСКОЙ  ОБЛАСТИ</w:t>
      </w:r>
    </w:p>
    <w:p w:rsidR="00421224" w:rsidRPr="00D302C7" w:rsidRDefault="00421224" w:rsidP="00421224">
      <w:pPr>
        <w:jc w:val="center"/>
        <w:rPr>
          <w:rFonts w:ascii="Times New Roman" w:hAnsi="Times New Roman" w:cs="Times New Roman"/>
          <w:b/>
          <w:caps/>
          <w:sz w:val="28"/>
          <w:szCs w:val="28"/>
        </w:rPr>
      </w:pPr>
    </w:p>
    <w:p w:rsidR="00421224" w:rsidRPr="00D302C7" w:rsidRDefault="00421224" w:rsidP="00421224">
      <w:pPr>
        <w:jc w:val="center"/>
        <w:rPr>
          <w:rFonts w:ascii="Times New Roman" w:hAnsi="Times New Roman" w:cs="Times New Roman"/>
          <w:b/>
          <w:caps/>
          <w:sz w:val="28"/>
          <w:szCs w:val="28"/>
        </w:rPr>
      </w:pPr>
      <w:r w:rsidRPr="00D302C7">
        <w:rPr>
          <w:rFonts w:ascii="Times New Roman" w:hAnsi="Times New Roman" w:cs="Times New Roman"/>
          <w:b/>
          <w:caps/>
          <w:sz w:val="28"/>
          <w:szCs w:val="28"/>
        </w:rPr>
        <w:t xml:space="preserve">постановление </w:t>
      </w:r>
    </w:p>
    <w:p w:rsidR="00421224" w:rsidRPr="00D302C7" w:rsidRDefault="00421224" w:rsidP="00421224">
      <w:pPr>
        <w:jc w:val="center"/>
        <w:rPr>
          <w:rFonts w:ascii="Times New Roman" w:hAnsi="Times New Roman" w:cs="Times New Roman"/>
          <w:sz w:val="28"/>
          <w:szCs w:val="28"/>
        </w:rPr>
      </w:pPr>
      <w:r w:rsidRPr="00D302C7">
        <w:rPr>
          <w:rFonts w:ascii="Times New Roman" w:hAnsi="Times New Roman" w:cs="Times New Roman"/>
          <w:sz w:val="28"/>
          <w:szCs w:val="28"/>
        </w:rPr>
        <w:t>с. Междуречье</w:t>
      </w:r>
    </w:p>
    <w:p w:rsidR="00421224" w:rsidRPr="00D302C7" w:rsidRDefault="00421224" w:rsidP="00421224">
      <w:pPr>
        <w:rPr>
          <w:rFonts w:ascii="Times New Roman" w:hAnsi="Times New Roman" w:cs="Times New Roman"/>
          <w:sz w:val="28"/>
          <w:szCs w:val="28"/>
          <w:u w:val="single"/>
        </w:rPr>
      </w:pPr>
      <w:r w:rsidRPr="00D302C7">
        <w:rPr>
          <w:rFonts w:ascii="Times New Roman" w:hAnsi="Times New Roman" w:cs="Times New Roman"/>
          <w:sz w:val="28"/>
          <w:szCs w:val="28"/>
        </w:rPr>
        <w:t xml:space="preserve">      </w:t>
      </w:r>
      <w:r w:rsidR="0058368A">
        <w:rPr>
          <w:rFonts w:ascii="Times New Roman" w:hAnsi="Times New Roman" w:cs="Times New Roman"/>
          <w:sz w:val="28"/>
          <w:szCs w:val="28"/>
        </w:rPr>
        <w:t>13.02.2024</w:t>
      </w:r>
      <w:r w:rsidRPr="00D302C7">
        <w:rPr>
          <w:rFonts w:ascii="Times New Roman" w:hAnsi="Times New Roman" w:cs="Times New Roman"/>
          <w:sz w:val="28"/>
          <w:szCs w:val="28"/>
        </w:rPr>
        <w:t xml:space="preserve">                                                                                     </w:t>
      </w:r>
      <w:r w:rsidR="0058368A">
        <w:rPr>
          <w:rFonts w:ascii="Times New Roman" w:hAnsi="Times New Roman" w:cs="Times New Roman"/>
          <w:sz w:val="28"/>
          <w:szCs w:val="28"/>
        </w:rPr>
        <w:t xml:space="preserve">   </w:t>
      </w:r>
      <w:r w:rsidRPr="00D302C7">
        <w:rPr>
          <w:rFonts w:ascii="Times New Roman" w:hAnsi="Times New Roman" w:cs="Times New Roman"/>
          <w:sz w:val="28"/>
          <w:szCs w:val="28"/>
        </w:rPr>
        <w:t xml:space="preserve"> № </w:t>
      </w:r>
      <w:r w:rsidR="0058368A">
        <w:rPr>
          <w:rFonts w:ascii="Times New Roman" w:hAnsi="Times New Roman" w:cs="Times New Roman"/>
          <w:sz w:val="28"/>
          <w:szCs w:val="28"/>
        </w:rPr>
        <w:t>10</w:t>
      </w:r>
      <w:r w:rsidRPr="00D302C7">
        <w:rPr>
          <w:rFonts w:ascii="Times New Roman" w:hAnsi="Times New Roman" w:cs="Times New Roman"/>
          <w:sz w:val="28"/>
          <w:szCs w:val="28"/>
        </w:rPr>
        <w:t>-п</w:t>
      </w:r>
    </w:p>
    <w:p w:rsidR="00421224" w:rsidRPr="00D302C7" w:rsidRDefault="00421224" w:rsidP="00421224">
      <w:pPr>
        <w:rPr>
          <w:rFonts w:ascii="Times New Roman" w:hAnsi="Times New Roman" w:cs="Times New Roman"/>
          <w:sz w:val="28"/>
          <w:szCs w:val="28"/>
        </w:rPr>
      </w:pPr>
    </w:p>
    <w:p w:rsidR="00421224" w:rsidRDefault="00421224" w:rsidP="00421224">
      <w:pPr>
        <w:pStyle w:val="a4"/>
        <w:jc w:val="center"/>
        <w:rPr>
          <w:rFonts w:ascii="Times New Roman" w:hAnsi="Times New Roman" w:cs="Times New Roman"/>
          <w:sz w:val="28"/>
          <w:szCs w:val="28"/>
        </w:rPr>
      </w:pPr>
      <w:r>
        <w:rPr>
          <w:rFonts w:ascii="Times New Roman" w:hAnsi="Times New Roman" w:cs="Times New Roman"/>
          <w:sz w:val="28"/>
          <w:szCs w:val="28"/>
        </w:rPr>
        <w:t>Об  утверждении  документации  по  проведению  аукциона</w:t>
      </w:r>
    </w:p>
    <w:p w:rsidR="00421224" w:rsidRDefault="00421224" w:rsidP="00421224">
      <w:pPr>
        <w:pStyle w:val="a4"/>
        <w:jc w:val="both"/>
        <w:rPr>
          <w:rFonts w:ascii="Times New Roman" w:hAnsi="Times New Roman" w:cs="Times New Roman"/>
          <w:color w:val="FF0000"/>
          <w:sz w:val="28"/>
          <w:szCs w:val="28"/>
        </w:rPr>
      </w:pPr>
    </w:p>
    <w:p w:rsidR="00421224" w:rsidRDefault="00421224" w:rsidP="00421224">
      <w:pPr>
        <w:pStyle w:val="a4"/>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sz w:val="28"/>
          <w:szCs w:val="28"/>
        </w:rPr>
        <w:t xml:space="preserve">В соответствии со ст.ст. 39.11, 39.12 Земельного  кодекса Российской Федерации от 25.10.2001 г. № 136-ФЗ: </w:t>
      </w:r>
    </w:p>
    <w:p w:rsidR="00421224" w:rsidRDefault="00421224" w:rsidP="00421224">
      <w:pPr>
        <w:pStyle w:val="a4"/>
        <w:jc w:val="both"/>
        <w:rPr>
          <w:rFonts w:ascii="Times New Roman" w:hAnsi="Times New Roman" w:cs="Times New Roman"/>
          <w:sz w:val="28"/>
          <w:szCs w:val="28"/>
        </w:rPr>
      </w:pPr>
      <w:r>
        <w:rPr>
          <w:rFonts w:ascii="Times New Roman" w:hAnsi="Times New Roman" w:cs="Times New Roman"/>
          <w:sz w:val="28"/>
          <w:szCs w:val="28"/>
        </w:rPr>
        <w:tab/>
        <w:t>1.Утвердить извещение  о проведение   аукциона  согласно  приложению   1.</w:t>
      </w:r>
    </w:p>
    <w:p w:rsidR="00421224" w:rsidRDefault="00421224" w:rsidP="00421224">
      <w:pPr>
        <w:pStyle w:val="a4"/>
        <w:ind w:firstLine="708"/>
        <w:jc w:val="both"/>
        <w:rPr>
          <w:rFonts w:ascii="Times New Roman" w:hAnsi="Times New Roman" w:cs="Times New Roman"/>
          <w:sz w:val="28"/>
          <w:szCs w:val="28"/>
        </w:rPr>
      </w:pPr>
      <w:r>
        <w:rPr>
          <w:rFonts w:ascii="Times New Roman" w:hAnsi="Times New Roman" w:cs="Times New Roman"/>
          <w:sz w:val="28"/>
          <w:szCs w:val="28"/>
        </w:rPr>
        <w:t>2.Утвердить форму  заявки  на  участие  в  аукционе согласно  приложению   2.</w:t>
      </w:r>
    </w:p>
    <w:p w:rsidR="00421224" w:rsidRDefault="00421224" w:rsidP="0042122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3.Утвердить проект  договора  аренды   согласно  приложению   3.    </w:t>
      </w:r>
    </w:p>
    <w:p w:rsidR="00421224" w:rsidRDefault="00421224" w:rsidP="00421224">
      <w:pPr>
        <w:pStyle w:val="a4"/>
        <w:jc w:val="both"/>
        <w:rPr>
          <w:rFonts w:ascii="Times New Roman" w:hAnsi="Times New Roman" w:cs="Times New Roman"/>
          <w:sz w:val="28"/>
          <w:szCs w:val="28"/>
        </w:rPr>
      </w:pPr>
      <w:r>
        <w:rPr>
          <w:rFonts w:ascii="Times New Roman" w:hAnsi="Times New Roman" w:cs="Times New Roman"/>
          <w:sz w:val="28"/>
          <w:szCs w:val="28"/>
        </w:rPr>
        <w:tab/>
        <w:t>4.</w:t>
      </w:r>
      <w:r w:rsidRPr="00CC5AC6">
        <w:rPr>
          <w:rFonts w:ascii="Times New Roman" w:hAnsi="Times New Roman" w:cs="Times New Roman"/>
          <w:sz w:val="28"/>
          <w:szCs w:val="28"/>
        </w:rPr>
        <w:t xml:space="preserve"> </w:t>
      </w:r>
      <w:proofErr w:type="gramStart"/>
      <w:r w:rsidRPr="00592646">
        <w:rPr>
          <w:rFonts w:ascii="Times New Roman" w:hAnsi="Times New Roman" w:cs="Times New Roman"/>
          <w:sz w:val="28"/>
          <w:szCs w:val="28"/>
        </w:rPr>
        <w:t>Контроль за</w:t>
      </w:r>
      <w:proofErr w:type="gramEnd"/>
      <w:r w:rsidRPr="00592646">
        <w:rPr>
          <w:rFonts w:ascii="Times New Roman" w:hAnsi="Times New Roman" w:cs="Times New Roman"/>
          <w:sz w:val="28"/>
          <w:szCs w:val="28"/>
        </w:rPr>
        <w:t xml:space="preserve"> исполнением настоящего постановления оставляю за собой.</w:t>
      </w:r>
    </w:p>
    <w:p w:rsidR="00421224" w:rsidRDefault="00421224" w:rsidP="0042122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5.Постановление вступает  в силу со дня его   подписания и подлежит  размещению на  официальном  сайте МО Раздольный сельсовет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и на  официальном   сайте  РФ для  размещения информации о проведении  торгов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torgi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21224" w:rsidRDefault="00421224" w:rsidP="00421224">
      <w:pPr>
        <w:pStyle w:val="a4"/>
        <w:ind w:firstLine="708"/>
        <w:jc w:val="both"/>
        <w:rPr>
          <w:rFonts w:ascii="Times New Roman" w:hAnsi="Times New Roman" w:cs="Times New Roman"/>
          <w:sz w:val="28"/>
          <w:szCs w:val="28"/>
        </w:rPr>
      </w:pPr>
    </w:p>
    <w:p w:rsidR="00421224" w:rsidRDefault="00421224" w:rsidP="00421224">
      <w:pPr>
        <w:pStyle w:val="a4"/>
        <w:jc w:val="both"/>
        <w:rPr>
          <w:rFonts w:ascii="Times New Roman" w:hAnsi="Times New Roman" w:cs="Times New Roman"/>
          <w:sz w:val="28"/>
          <w:szCs w:val="28"/>
        </w:rPr>
      </w:pPr>
    </w:p>
    <w:p w:rsidR="00421224" w:rsidRDefault="00421224" w:rsidP="0042122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21224" w:rsidRDefault="00421224" w:rsidP="00421224">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8368A">
        <w:rPr>
          <w:rFonts w:ascii="Times New Roman" w:hAnsi="Times New Roman" w:cs="Times New Roman"/>
          <w:sz w:val="28"/>
          <w:szCs w:val="28"/>
        </w:rPr>
        <w:t xml:space="preserve">муниципального образования                                  М.Б. </w:t>
      </w:r>
      <w:proofErr w:type="spellStart"/>
      <w:r w:rsidR="0058368A">
        <w:rPr>
          <w:rFonts w:ascii="Times New Roman" w:hAnsi="Times New Roman" w:cs="Times New Roman"/>
          <w:sz w:val="28"/>
          <w:szCs w:val="28"/>
        </w:rPr>
        <w:t>Ищанова</w:t>
      </w:r>
      <w:proofErr w:type="spellEnd"/>
    </w:p>
    <w:p w:rsidR="00421224" w:rsidRDefault="00421224" w:rsidP="00421224">
      <w:pPr>
        <w:pStyle w:val="a4"/>
        <w:jc w:val="both"/>
        <w:rPr>
          <w:rFonts w:ascii="Times New Roman" w:hAnsi="Times New Roman" w:cs="Times New Roman"/>
          <w:sz w:val="28"/>
          <w:szCs w:val="28"/>
        </w:rPr>
      </w:pPr>
    </w:p>
    <w:p w:rsidR="00421224" w:rsidRDefault="00421224" w:rsidP="00421224">
      <w:pPr>
        <w:pStyle w:val="a4"/>
        <w:jc w:val="both"/>
        <w:rPr>
          <w:rFonts w:ascii="Times New Roman" w:hAnsi="Times New Roman" w:cs="Times New Roman"/>
          <w:sz w:val="28"/>
          <w:szCs w:val="28"/>
        </w:rPr>
      </w:pPr>
    </w:p>
    <w:p w:rsidR="00421224" w:rsidRDefault="00421224" w:rsidP="00421224">
      <w:pPr>
        <w:pStyle w:val="a4"/>
        <w:jc w:val="both"/>
        <w:rPr>
          <w:rFonts w:ascii="Times New Roman" w:hAnsi="Times New Roman" w:cs="Times New Roman"/>
          <w:sz w:val="28"/>
          <w:szCs w:val="28"/>
        </w:rPr>
      </w:pPr>
      <w:r>
        <w:rPr>
          <w:rFonts w:ascii="Times New Roman" w:hAnsi="Times New Roman" w:cs="Times New Roman"/>
          <w:sz w:val="28"/>
          <w:szCs w:val="28"/>
        </w:rPr>
        <w:t xml:space="preserve">Разослано: </w:t>
      </w:r>
      <w:r w:rsidR="0058368A">
        <w:rPr>
          <w:rFonts w:ascii="Times New Roman" w:hAnsi="Times New Roman" w:cs="Times New Roman"/>
          <w:sz w:val="28"/>
          <w:szCs w:val="28"/>
        </w:rPr>
        <w:t>Самарцевой</w:t>
      </w:r>
      <w:r>
        <w:rPr>
          <w:rFonts w:ascii="Times New Roman" w:hAnsi="Times New Roman" w:cs="Times New Roman"/>
          <w:sz w:val="28"/>
          <w:szCs w:val="28"/>
        </w:rPr>
        <w:t xml:space="preserve"> И.В.,  членам  комиссии, прокурору, в дело.</w:t>
      </w:r>
    </w:p>
    <w:p w:rsidR="00421224" w:rsidRDefault="00421224" w:rsidP="00421224">
      <w:pPr>
        <w:pStyle w:val="a4"/>
        <w:rPr>
          <w:rFonts w:ascii="Times New Roman" w:hAnsi="Times New Roman" w:cs="Times New Roman"/>
          <w:sz w:val="28"/>
          <w:szCs w:val="28"/>
        </w:rPr>
      </w:pPr>
    </w:p>
    <w:p w:rsidR="00421224" w:rsidRDefault="00421224" w:rsidP="0042122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421224" w:rsidRDefault="00421224" w:rsidP="0042122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421224" w:rsidRDefault="00421224" w:rsidP="00421224">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
    <w:p w:rsidR="00421224" w:rsidRDefault="00421224" w:rsidP="00421224">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
    <w:p w:rsidR="00421224" w:rsidRDefault="00421224" w:rsidP="00421224">
      <w:pPr>
        <w:pStyle w:val="a4"/>
        <w:jc w:val="center"/>
        <w:rPr>
          <w:rFonts w:ascii="Times New Roman" w:hAnsi="Times New Roman" w:cs="Times New Roman"/>
          <w:sz w:val="28"/>
          <w:szCs w:val="28"/>
        </w:rPr>
      </w:pPr>
    </w:p>
    <w:p w:rsidR="00421224" w:rsidRDefault="00421224" w:rsidP="00421224">
      <w:pPr>
        <w:pStyle w:val="a4"/>
        <w:jc w:val="center"/>
        <w:rPr>
          <w:rFonts w:ascii="Times New Roman" w:hAnsi="Times New Roman" w:cs="Times New Roman"/>
          <w:sz w:val="28"/>
          <w:szCs w:val="28"/>
        </w:rPr>
      </w:pPr>
    </w:p>
    <w:p w:rsidR="00421224" w:rsidRDefault="00421224" w:rsidP="00421224">
      <w:pPr>
        <w:pStyle w:val="a4"/>
        <w:jc w:val="center"/>
        <w:rPr>
          <w:rFonts w:ascii="Times New Roman" w:hAnsi="Times New Roman" w:cs="Times New Roman"/>
          <w:sz w:val="28"/>
          <w:szCs w:val="28"/>
        </w:rPr>
      </w:pPr>
    </w:p>
    <w:p w:rsidR="00421224" w:rsidRDefault="00421224" w:rsidP="00421224">
      <w:pPr>
        <w:pStyle w:val="a4"/>
        <w:jc w:val="center"/>
        <w:rPr>
          <w:rFonts w:ascii="Times New Roman" w:hAnsi="Times New Roman" w:cs="Times New Roman"/>
          <w:sz w:val="28"/>
          <w:szCs w:val="28"/>
        </w:rPr>
      </w:pPr>
    </w:p>
    <w:p w:rsidR="00421224" w:rsidRDefault="00421224" w:rsidP="00421224">
      <w:pPr>
        <w:pStyle w:val="a4"/>
        <w:jc w:val="center"/>
        <w:rPr>
          <w:rFonts w:ascii="Times New Roman" w:hAnsi="Times New Roman" w:cs="Times New Roman"/>
          <w:sz w:val="28"/>
          <w:szCs w:val="28"/>
        </w:rPr>
      </w:pPr>
    </w:p>
    <w:p w:rsidR="00421224" w:rsidRDefault="00421224" w:rsidP="00421224">
      <w:pPr>
        <w:pStyle w:val="a4"/>
        <w:jc w:val="center"/>
        <w:rPr>
          <w:rFonts w:ascii="Times New Roman" w:hAnsi="Times New Roman" w:cs="Times New Roman"/>
          <w:sz w:val="28"/>
          <w:szCs w:val="28"/>
        </w:rPr>
      </w:pPr>
    </w:p>
    <w:p w:rsidR="00421224" w:rsidRDefault="00421224" w:rsidP="00421224">
      <w:pPr>
        <w:pStyle w:val="a4"/>
        <w:jc w:val="center"/>
        <w:rPr>
          <w:rFonts w:ascii="Times New Roman" w:hAnsi="Times New Roman" w:cs="Times New Roman"/>
          <w:sz w:val="28"/>
          <w:szCs w:val="28"/>
        </w:rPr>
      </w:pPr>
    </w:p>
    <w:p w:rsidR="00D87AD9" w:rsidRPr="00AA3D67" w:rsidRDefault="00D87AD9" w:rsidP="00AA3D67">
      <w:pPr>
        <w:pStyle w:val="a4"/>
        <w:jc w:val="right"/>
        <w:rPr>
          <w:rFonts w:ascii="Times New Roman" w:hAnsi="Times New Roman" w:cs="Times New Roman"/>
          <w:sz w:val="24"/>
          <w:szCs w:val="24"/>
        </w:rPr>
      </w:pPr>
      <w:r w:rsidRPr="00AA3D67">
        <w:rPr>
          <w:rFonts w:ascii="Times New Roman" w:hAnsi="Times New Roman" w:cs="Times New Roman"/>
          <w:sz w:val="24"/>
          <w:szCs w:val="24"/>
        </w:rPr>
        <w:lastRenderedPageBreak/>
        <w:t xml:space="preserve">                                                     Приложение 1</w:t>
      </w:r>
    </w:p>
    <w:p w:rsidR="00D87AD9" w:rsidRPr="00AA3D67" w:rsidRDefault="00D87AD9" w:rsidP="00AA3D67">
      <w:pPr>
        <w:pStyle w:val="a4"/>
        <w:jc w:val="right"/>
        <w:rPr>
          <w:rFonts w:ascii="Times New Roman" w:hAnsi="Times New Roman" w:cs="Times New Roman"/>
          <w:sz w:val="24"/>
          <w:szCs w:val="24"/>
        </w:rPr>
      </w:pPr>
      <w:r w:rsidRPr="00AA3D67">
        <w:rPr>
          <w:rFonts w:ascii="Times New Roman" w:hAnsi="Times New Roman" w:cs="Times New Roman"/>
          <w:sz w:val="24"/>
          <w:szCs w:val="24"/>
        </w:rPr>
        <w:t xml:space="preserve">                                                                                                              к постановлению  администрации района</w:t>
      </w:r>
    </w:p>
    <w:p w:rsidR="00D87AD9" w:rsidRPr="00AA3D67" w:rsidRDefault="00D87AD9" w:rsidP="00AA3D67">
      <w:pPr>
        <w:pStyle w:val="a4"/>
        <w:jc w:val="right"/>
        <w:rPr>
          <w:rFonts w:ascii="Times New Roman" w:hAnsi="Times New Roman" w:cs="Times New Roman"/>
          <w:sz w:val="24"/>
          <w:szCs w:val="24"/>
        </w:rPr>
      </w:pPr>
      <w:r w:rsidRPr="00AA3D67">
        <w:rPr>
          <w:rFonts w:ascii="Times New Roman" w:hAnsi="Times New Roman" w:cs="Times New Roman"/>
          <w:sz w:val="24"/>
          <w:szCs w:val="24"/>
        </w:rPr>
        <w:t xml:space="preserve">                                                                                                              от__________________ №_______</w:t>
      </w:r>
    </w:p>
    <w:p w:rsidR="00D87AD9" w:rsidRPr="00AA3D67" w:rsidRDefault="00D87AD9" w:rsidP="00AA3D67">
      <w:pPr>
        <w:pStyle w:val="a4"/>
        <w:jc w:val="both"/>
        <w:rPr>
          <w:rFonts w:ascii="Times New Roman" w:hAnsi="Times New Roman" w:cs="Times New Roman"/>
          <w:b/>
          <w:sz w:val="28"/>
          <w:szCs w:val="28"/>
        </w:rPr>
      </w:pPr>
    </w:p>
    <w:p w:rsidR="00D87AD9" w:rsidRPr="00AA3D67" w:rsidRDefault="00D87AD9" w:rsidP="00AA3D67">
      <w:pPr>
        <w:pStyle w:val="a4"/>
        <w:jc w:val="center"/>
        <w:rPr>
          <w:rFonts w:ascii="Times New Roman" w:hAnsi="Times New Roman" w:cs="Times New Roman"/>
          <w:sz w:val="28"/>
          <w:szCs w:val="28"/>
        </w:rPr>
      </w:pPr>
      <w:r w:rsidRPr="00AA3D67">
        <w:rPr>
          <w:rFonts w:ascii="Times New Roman" w:hAnsi="Times New Roman" w:cs="Times New Roman"/>
          <w:sz w:val="28"/>
          <w:szCs w:val="28"/>
        </w:rPr>
        <w:t>Извещение о проведен</w:t>
      </w:r>
      <w:proofErr w:type="gramStart"/>
      <w:r w:rsidRPr="00AA3D67">
        <w:rPr>
          <w:rFonts w:ascii="Times New Roman" w:hAnsi="Times New Roman" w:cs="Times New Roman"/>
          <w:sz w:val="28"/>
          <w:szCs w:val="28"/>
        </w:rPr>
        <w:t>ии  ау</w:t>
      </w:r>
      <w:proofErr w:type="gramEnd"/>
      <w:r w:rsidRPr="00AA3D67">
        <w:rPr>
          <w:rFonts w:ascii="Times New Roman" w:hAnsi="Times New Roman" w:cs="Times New Roman"/>
          <w:sz w:val="28"/>
          <w:szCs w:val="28"/>
        </w:rPr>
        <w:t>кциона</w:t>
      </w:r>
    </w:p>
    <w:p w:rsidR="00D87AD9" w:rsidRPr="00AA3D67" w:rsidRDefault="00D87AD9" w:rsidP="00AA3D67">
      <w:pPr>
        <w:pStyle w:val="a4"/>
        <w:jc w:val="center"/>
        <w:rPr>
          <w:rFonts w:ascii="Times New Roman" w:hAnsi="Times New Roman" w:cs="Times New Roman"/>
          <w:color w:val="FF0000"/>
          <w:sz w:val="28"/>
          <w:szCs w:val="28"/>
        </w:rPr>
      </w:pPr>
      <w:r w:rsidRPr="00AA3D67">
        <w:rPr>
          <w:rFonts w:ascii="Times New Roman" w:hAnsi="Times New Roman" w:cs="Times New Roman"/>
          <w:sz w:val="28"/>
          <w:szCs w:val="28"/>
        </w:rPr>
        <w:t>на право  заключения договора  аренды земельного  участка</w:t>
      </w:r>
    </w:p>
    <w:p w:rsidR="00D87AD9" w:rsidRPr="00AA3D67" w:rsidRDefault="00D87AD9" w:rsidP="00AA3D67">
      <w:pPr>
        <w:pStyle w:val="a4"/>
        <w:jc w:val="center"/>
        <w:rPr>
          <w:rFonts w:ascii="Times New Roman" w:hAnsi="Times New Roman" w:cs="Times New Roman"/>
          <w:sz w:val="28"/>
          <w:szCs w:val="28"/>
        </w:rPr>
      </w:pPr>
    </w:p>
    <w:p w:rsidR="00D87AD9" w:rsidRPr="00AA3D67" w:rsidRDefault="00D87AD9" w:rsidP="00AA3D67">
      <w:pPr>
        <w:pStyle w:val="a4"/>
        <w:ind w:firstLine="708"/>
        <w:jc w:val="both"/>
        <w:rPr>
          <w:rFonts w:ascii="Times New Roman" w:hAnsi="Times New Roman" w:cs="Times New Roman"/>
          <w:sz w:val="28"/>
          <w:szCs w:val="28"/>
        </w:rPr>
      </w:pPr>
      <w:r w:rsidRPr="00AA3D67">
        <w:rPr>
          <w:rFonts w:ascii="Times New Roman" w:hAnsi="Times New Roman" w:cs="Times New Roman"/>
          <w:sz w:val="28"/>
          <w:szCs w:val="28"/>
        </w:rPr>
        <w:t>Администрация  муниципального  образования  Беляевский  район извещает  о проведении открытого  аукциона на   право    заключения  договоров аренды земельных участков, расположенных на  территории  муниципального  образования  Раздольный сельсовет Беляевского района Оренбургской области.</w:t>
      </w:r>
    </w:p>
    <w:p w:rsidR="00D87AD9" w:rsidRPr="00AA3D67" w:rsidRDefault="00D87AD9" w:rsidP="00AA3D67">
      <w:pPr>
        <w:pStyle w:val="a4"/>
        <w:ind w:firstLine="708"/>
        <w:jc w:val="both"/>
        <w:rPr>
          <w:rFonts w:ascii="Times New Roman" w:hAnsi="Times New Roman" w:cs="Times New Roman"/>
          <w:sz w:val="28"/>
          <w:szCs w:val="28"/>
        </w:rPr>
      </w:pPr>
      <w:r w:rsidRPr="00AA3D67">
        <w:rPr>
          <w:rFonts w:ascii="Times New Roman" w:hAnsi="Times New Roman" w:cs="Times New Roman"/>
          <w:sz w:val="28"/>
          <w:szCs w:val="28"/>
        </w:rPr>
        <w:t>Организатор аукциона: Администрация  муниципального образования Раздольный сельсовет Беляевского района Оренбургской области.</w:t>
      </w:r>
    </w:p>
    <w:p w:rsidR="00D87AD9" w:rsidRPr="00AA3D67" w:rsidRDefault="00D87AD9" w:rsidP="00AA3D67">
      <w:pPr>
        <w:spacing w:after="0"/>
        <w:ind w:firstLine="708"/>
        <w:jc w:val="both"/>
        <w:rPr>
          <w:rFonts w:ascii="Times New Roman" w:hAnsi="Times New Roman" w:cs="Times New Roman"/>
          <w:sz w:val="28"/>
          <w:szCs w:val="28"/>
        </w:rPr>
      </w:pPr>
      <w:r w:rsidRPr="00AA3D67">
        <w:rPr>
          <w:rFonts w:ascii="Times New Roman" w:hAnsi="Times New Roman" w:cs="Times New Roman"/>
          <w:sz w:val="28"/>
          <w:szCs w:val="28"/>
        </w:rPr>
        <w:t xml:space="preserve">Наименование органа местного самоуправления, принявшего решение о проведение торгов,  реквизиты указанного решения:  </w:t>
      </w:r>
    </w:p>
    <w:p w:rsidR="00D87AD9" w:rsidRPr="00AA3D67" w:rsidRDefault="00D87AD9" w:rsidP="00AA3D67">
      <w:pPr>
        <w:pStyle w:val="a4"/>
        <w:ind w:firstLine="708"/>
        <w:jc w:val="both"/>
        <w:rPr>
          <w:rFonts w:ascii="Times New Roman" w:hAnsi="Times New Roman" w:cs="Times New Roman"/>
          <w:sz w:val="28"/>
          <w:szCs w:val="28"/>
        </w:rPr>
      </w:pPr>
      <w:r w:rsidRPr="00AA3D67">
        <w:rPr>
          <w:rFonts w:ascii="Times New Roman" w:hAnsi="Times New Roman" w:cs="Times New Roman"/>
          <w:sz w:val="28"/>
          <w:szCs w:val="28"/>
        </w:rPr>
        <w:t>Администрация  муниципального образования Раздольный сельсовет Беляевского района Оренбургской области.</w:t>
      </w:r>
    </w:p>
    <w:p w:rsidR="00D87AD9" w:rsidRPr="00AA3D67" w:rsidRDefault="00D87AD9" w:rsidP="00AA3D67">
      <w:pPr>
        <w:pStyle w:val="a4"/>
        <w:jc w:val="both"/>
        <w:rPr>
          <w:rFonts w:ascii="Times New Roman" w:hAnsi="Times New Roman" w:cs="Times New Roman"/>
          <w:sz w:val="28"/>
          <w:szCs w:val="28"/>
        </w:rPr>
      </w:pPr>
      <w:r w:rsidRPr="00AA3D67">
        <w:rPr>
          <w:rFonts w:ascii="Times New Roman" w:hAnsi="Times New Roman" w:cs="Times New Roman"/>
          <w:color w:val="000000" w:themeColor="text1"/>
          <w:sz w:val="28"/>
          <w:szCs w:val="28"/>
        </w:rPr>
        <w:t xml:space="preserve">Постановление администрации </w:t>
      </w:r>
      <w:r w:rsidRPr="00AA3D67">
        <w:rPr>
          <w:rFonts w:ascii="Times New Roman" w:hAnsi="Times New Roman" w:cs="Times New Roman"/>
          <w:sz w:val="28"/>
          <w:szCs w:val="28"/>
        </w:rPr>
        <w:t>Раздольный сельсовет Беляевского района Оренбургской области</w:t>
      </w:r>
      <w:r w:rsidRPr="00AA3D67">
        <w:rPr>
          <w:rFonts w:ascii="Times New Roman" w:hAnsi="Times New Roman" w:cs="Times New Roman"/>
          <w:color w:val="000000" w:themeColor="text1"/>
          <w:sz w:val="28"/>
          <w:szCs w:val="28"/>
        </w:rPr>
        <w:t xml:space="preserve"> от 13.02.2024 № 10-п «</w:t>
      </w:r>
      <w:r w:rsidRPr="00AA3D67">
        <w:rPr>
          <w:rFonts w:ascii="Times New Roman" w:hAnsi="Times New Roman" w:cs="Times New Roman"/>
          <w:sz w:val="28"/>
          <w:szCs w:val="28"/>
        </w:rPr>
        <w:t>О  проведен</w:t>
      </w:r>
      <w:proofErr w:type="gramStart"/>
      <w:r w:rsidRPr="00AA3D67">
        <w:rPr>
          <w:rFonts w:ascii="Times New Roman" w:hAnsi="Times New Roman" w:cs="Times New Roman"/>
          <w:sz w:val="28"/>
          <w:szCs w:val="28"/>
        </w:rPr>
        <w:t>ии ау</w:t>
      </w:r>
      <w:proofErr w:type="gramEnd"/>
      <w:r w:rsidRPr="00AA3D67">
        <w:rPr>
          <w:rFonts w:ascii="Times New Roman" w:hAnsi="Times New Roman" w:cs="Times New Roman"/>
          <w:sz w:val="28"/>
          <w:szCs w:val="28"/>
        </w:rPr>
        <w:t xml:space="preserve">кциона  в электронной форме  </w:t>
      </w:r>
    </w:p>
    <w:p w:rsidR="00D87AD9" w:rsidRPr="00AA3D67" w:rsidRDefault="00D87AD9" w:rsidP="00AA3D67">
      <w:pPr>
        <w:pStyle w:val="a4"/>
        <w:jc w:val="both"/>
        <w:rPr>
          <w:rFonts w:ascii="Times New Roman" w:hAnsi="Times New Roman" w:cs="Times New Roman"/>
          <w:color w:val="FF0000"/>
          <w:sz w:val="28"/>
          <w:szCs w:val="28"/>
        </w:rPr>
      </w:pPr>
      <w:r w:rsidRPr="00AA3D67">
        <w:rPr>
          <w:rFonts w:ascii="Times New Roman" w:hAnsi="Times New Roman" w:cs="Times New Roman"/>
          <w:sz w:val="28"/>
          <w:szCs w:val="28"/>
        </w:rPr>
        <w:t>на право  заключения договора  аренды земельного  участка</w:t>
      </w:r>
      <w:r w:rsidRPr="00AA3D67">
        <w:rPr>
          <w:rFonts w:ascii="Times New Roman" w:hAnsi="Times New Roman" w:cs="Times New Roman"/>
          <w:color w:val="000000" w:themeColor="text1"/>
          <w:sz w:val="28"/>
          <w:szCs w:val="28"/>
        </w:rPr>
        <w:t>».</w:t>
      </w:r>
    </w:p>
    <w:p w:rsidR="00D87AD9" w:rsidRPr="00AA3D67" w:rsidRDefault="00D87AD9" w:rsidP="00AA3D67">
      <w:pPr>
        <w:pStyle w:val="a4"/>
        <w:ind w:firstLine="708"/>
        <w:jc w:val="both"/>
        <w:rPr>
          <w:rFonts w:ascii="Times New Roman" w:hAnsi="Times New Roman" w:cs="Times New Roman"/>
          <w:color w:val="000000" w:themeColor="text1"/>
          <w:sz w:val="28"/>
          <w:szCs w:val="28"/>
        </w:rPr>
      </w:pPr>
      <w:r w:rsidRPr="00AA3D67">
        <w:rPr>
          <w:rFonts w:ascii="Times New Roman" w:hAnsi="Times New Roman" w:cs="Times New Roman"/>
          <w:sz w:val="28"/>
          <w:szCs w:val="28"/>
        </w:rPr>
        <w:t xml:space="preserve">Место проведения аукциона: электронная торговая площадка – автоматизированная информационная система, размещенная в информационно-телекоммуникационной сети «Интернет» по адресу: </w:t>
      </w:r>
      <w:hyperlink r:id="rId5" w:history="1">
        <w:r w:rsidRPr="00AA3D67">
          <w:rPr>
            <w:rStyle w:val="a3"/>
            <w:rFonts w:ascii="Times New Roman" w:hAnsi="Times New Roman" w:cs="Times New Roman"/>
            <w:sz w:val="28"/>
            <w:szCs w:val="28"/>
          </w:rPr>
          <w:t>https://www.rts-tender.ru</w:t>
        </w:r>
      </w:hyperlink>
      <w:r w:rsidRPr="00AA3D67">
        <w:rPr>
          <w:rFonts w:ascii="Times New Roman" w:hAnsi="Times New Roman" w:cs="Times New Roman"/>
          <w:sz w:val="28"/>
          <w:szCs w:val="28"/>
        </w:rPr>
        <w:t>. 21 марта 2024 года  10.30 часов местного</w:t>
      </w:r>
      <w:r w:rsidRPr="00AA3D67">
        <w:rPr>
          <w:rFonts w:ascii="Times New Roman" w:hAnsi="Times New Roman" w:cs="Times New Roman"/>
          <w:color w:val="000000" w:themeColor="text1"/>
          <w:sz w:val="28"/>
          <w:szCs w:val="28"/>
        </w:rPr>
        <w:t xml:space="preserve"> времени.</w:t>
      </w:r>
    </w:p>
    <w:p w:rsidR="00D87AD9" w:rsidRPr="00AA3D67" w:rsidRDefault="00D87AD9" w:rsidP="00AA3D67">
      <w:pPr>
        <w:pStyle w:val="a6"/>
        <w:ind w:firstLine="708"/>
        <w:rPr>
          <w:b/>
          <w:szCs w:val="28"/>
        </w:rPr>
      </w:pPr>
      <w:r w:rsidRPr="00AA3D67">
        <w:rPr>
          <w:szCs w:val="28"/>
        </w:rPr>
        <w:t>Начало приема заявок на участие в аукционе – 09.00 час</w:t>
      </w:r>
      <w:proofErr w:type="gramStart"/>
      <w:r w:rsidRPr="00AA3D67">
        <w:rPr>
          <w:szCs w:val="28"/>
        </w:rPr>
        <w:t>.</w:t>
      </w:r>
      <w:proofErr w:type="gramEnd"/>
      <w:r w:rsidRPr="00AA3D67">
        <w:rPr>
          <w:szCs w:val="28"/>
        </w:rPr>
        <w:t xml:space="preserve"> </w:t>
      </w:r>
      <w:proofErr w:type="gramStart"/>
      <w:r w:rsidRPr="00AA3D67">
        <w:rPr>
          <w:szCs w:val="28"/>
        </w:rPr>
        <w:t>п</w:t>
      </w:r>
      <w:proofErr w:type="gramEnd"/>
      <w:r w:rsidRPr="00AA3D67">
        <w:rPr>
          <w:szCs w:val="28"/>
        </w:rPr>
        <w:t>о местному времени 19.02.2024 на электронной торговой площадке по адресу: https://www.rts-tender.ru.</w:t>
      </w:r>
    </w:p>
    <w:p w:rsidR="00D87AD9" w:rsidRPr="00AA3D67" w:rsidRDefault="00D87AD9" w:rsidP="00AA3D67">
      <w:pPr>
        <w:pStyle w:val="a6"/>
        <w:ind w:firstLine="708"/>
        <w:rPr>
          <w:b/>
          <w:szCs w:val="28"/>
        </w:rPr>
      </w:pPr>
      <w:r w:rsidRPr="00AA3D67">
        <w:rPr>
          <w:szCs w:val="28"/>
        </w:rPr>
        <w:t>Время  и дата окончания  приема  заявок на участие в аукционе -  17.00 час</w:t>
      </w:r>
      <w:proofErr w:type="gramStart"/>
      <w:r w:rsidRPr="00AA3D67">
        <w:rPr>
          <w:szCs w:val="28"/>
        </w:rPr>
        <w:t>.</w:t>
      </w:r>
      <w:proofErr w:type="gramEnd"/>
      <w:r w:rsidRPr="00AA3D67">
        <w:rPr>
          <w:szCs w:val="28"/>
        </w:rPr>
        <w:t xml:space="preserve"> </w:t>
      </w:r>
      <w:proofErr w:type="gramStart"/>
      <w:r w:rsidRPr="00AA3D67">
        <w:rPr>
          <w:szCs w:val="28"/>
        </w:rPr>
        <w:t>п</w:t>
      </w:r>
      <w:proofErr w:type="gramEnd"/>
      <w:r w:rsidRPr="00AA3D67">
        <w:rPr>
          <w:szCs w:val="28"/>
        </w:rPr>
        <w:t>о местному времени 19.03.2024 на электронной торговой площадке по адресу: https://www.rts-tender.ru.</w:t>
      </w:r>
    </w:p>
    <w:p w:rsidR="00D87AD9" w:rsidRPr="00AA3D67" w:rsidRDefault="00D87AD9" w:rsidP="00AA3D67">
      <w:pPr>
        <w:pStyle w:val="a6"/>
        <w:ind w:firstLine="708"/>
        <w:rPr>
          <w:b/>
          <w:szCs w:val="28"/>
        </w:rPr>
      </w:pPr>
      <w:r w:rsidRPr="00AA3D67">
        <w:rPr>
          <w:szCs w:val="28"/>
        </w:rPr>
        <w:t>Дата,  время  и  место определения  участников  аук</w:t>
      </w:r>
      <w:r w:rsidR="00086669">
        <w:rPr>
          <w:szCs w:val="28"/>
        </w:rPr>
        <w:t>циона – 20.03</w:t>
      </w:r>
      <w:r w:rsidRPr="00AA3D67">
        <w:rPr>
          <w:szCs w:val="28"/>
        </w:rPr>
        <w:t>.2024 года в  10.30 по местному времени на электронной торговой площадке по адресу: https://www.rts-tender.ru.</w:t>
      </w:r>
    </w:p>
    <w:p w:rsidR="00D87AD9" w:rsidRPr="00AA3D67" w:rsidRDefault="00D87AD9" w:rsidP="00AA3D67">
      <w:pPr>
        <w:ind w:firstLine="720"/>
        <w:jc w:val="both"/>
        <w:rPr>
          <w:rFonts w:ascii="Times New Roman" w:hAnsi="Times New Roman" w:cs="Times New Roman"/>
          <w:sz w:val="28"/>
          <w:szCs w:val="28"/>
        </w:rPr>
      </w:pPr>
      <w:r w:rsidRPr="00AA3D67">
        <w:rPr>
          <w:rFonts w:ascii="Times New Roman" w:hAnsi="Times New Roman" w:cs="Times New Roman"/>
          <w:sz w:val="28"/>
          <w:szCs w:val="28"/>
        </w:rPr>
        <w:t>Дата,  время  и место проведения  аукциона –  21.03.2024 года  в 10.30 час</w:t>
      </w:r>
      <w:proofErr w:type="gramStart"/>
      <w:r w:rsidRPr="00AA3D67">
        <w:rPr>
          <w:rFonts w:ascii="Times New Roman" w:hAnsi="Times New Roman" w:cs="Times New Roman"/>
          <w:sz w:val="28"/>
          <w:szCs w:val="28"/>
        </w:rPr>
        <w:t>.</w:t>
      </w:r>
      <w:proofErr w:type="gramEnd"/>
      <w:r w:rsidRPr="00AA3D67">
        <w:rPr>
          <w:rFonts w:ascii="Times New Roman" w:hAnsi="Times New Roman" w:cs="Times New Roman"/>
          <w:sz w:val="28"/>
          <w:szCs w:val="28"/>
        </w:rPr>
        <w:t xml:space="preserve"> </w:t>
      </w:r>
      <w:proofErr w:type="gramStart"/>
      <w:r w:rsidRPr="00AA3D67">
        <w:rPr>
          <w:rFonts w:ascii="Times New Roman" w:hAnsi="Times New Roman" w:cs="Times New Roman"/>
          <w:sz w:val="28"/>
          <w:szCs w:val="28"/>
        </w:rPr>
        <w:t>п</w:t>
      </w:r>
      <w:proofErr w:type="gramEnd"/>
      <w:r w:rsidRPr="00AA3D67">
        <w:rPr>
          <w:rFonts w:ascii="Times New Roman" w:hAnsi="Times New Roman" w:cs="Times New Roman"/>
          <w:sz w:val="28"/>
          <w:szCs w:val="28"/>
        </w:rPr>
        <w:t xml:space="preserve">о местному времени  на электронной торговой площадке – автоматизированная информационная система, размещенная в информационно-телекоммуникационной сети «Интернет» по адресу: </w:t>
      </w:r>
      <w:hyperlink r:id="rId6" w:history="1">
        <w:r w:rsidRPr="00AA3D67">
          <w:rPr>
            <w:rStyle w:val="a3"/>
            <w:rFonts w:ascii="Times New Roman" w:hAnsi="Times New Roman" w:cs="Times New Roman"/>
            <w:sz w:val="28"/>
            <w:szCs w:val="28"/>
          </w:rPr>
          <w:t>https://www.rts-tender.ru</w:t>
        </w:r>
      </w:hyperlink>
      <w:r w:rsidRPr="00AA3D67">
        <w:rPr>
          <w:rFonts w:ascii="Times New Roman" w:hAnsi="Times New Roman" w:cs="Times New Roman"/>
          <w:sz w:val="28"/>
          <w:szCs w:val="28"/>
        </w:rPr>
        <w:t>.</w:t>
      </w:r>
    </w:p>
    <w:p w:rsidR="00421224" w:rsidRDefault="00421224" w:rsidP="00421224">
      <w:pPr>
        <w:pStyle w:val="a4"/>
        <w:ind w:firstLine="708"/>
        <w:jc w:val="both"/>
        <w:rPr>
          <w:rFonts w:ascii="Times New Roman" w:hAnsi="Times New Roman" w:cs="Times New Roman"/>
          <w:sz w:val="28"/>
          <w:szCs w:val="28"/>
        </w:rPr>
      </w:pPr>
      <w:r>
        <w:rPr>
          <w:rFonts w:ascii="Times New Roman" w:hAnsi="Times New Roman" w:cs="Times New Roman"/>
          <w:b/>
          <w:sz w:val="28"/>
          <w:szCs w:val="28"/>
        </w:rPr>
        <w:t>Предмет аукциона</w:t>
      </w:r>
      <w:r>
        <w:rPr>
          <w:rFonts w:ascii="Times New Roman" w:hAnsi="Times New Roman" w:cs="Times New Roman"/>
          <w:sz w:val="28"/>
          <w:szCs w:val="28"/>
        </w:rPr>
        <w:t>: аукцион на  право  заключения договоров  аренды земельных  участков:</w:t>
      </w:r>
    </w:p>
    <w:p w:rsidR="0058368A" w:rsidRDefault="0058368A" w:rsidP="0058368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Лот № 1. Земельный  участок   площадью 1650000,0 кв.м.,  с кадастровым номером 56:06:0000000:2599,  местоположение: </w:t>
      </w:r>
      <w:proofErr w:type="gramStart"/>
      <w:r>
        <w:rPr>
          <w:rFonts w:ascii="Times New Roman" w:hAnsi="Times New Roman" w:cs="Times New Roman"/>
          <w:sz w:val="28"/>
          <w:szCs w:val="28"/>
        </w:rPr>
        <w:t xml:space="preserve">Российская Федерация, Оренбургская область, р-н Беляевский, с/с Раздольный разрешенное  использование: для  сельскохозяйственного  использования, </w:t>
      </w:r>
      <w:r>
        <w:rPr>
          <w:rFonts w:ascii="Times New Roman" w:hAnsi="Times New Roman" w:cs="Times New Roman"/>
          <w:sz w:val="28"/>
          <w:szCs w:val="28"/>
        </w:rPr>
        <w:lastRenderedPageBreak/>
        <w:t>категория  земель  - земли  сельскохозяйственного назначения,  начальный  размер  арендной платы  18856 руб. 00 коп.,  срок  аренды 2</w:t>
      </w:r>
      <w:r w:rsidRPr="002644F4">
        <w:rPr>
          <w:rFonts w:ascii="Times New Roman" w:hAnsi="Times New Roman" w:cs="Times New Roman"/>
          <w:sz w:val="28"/>
          <w:szCs w:val="28"/>
        </w:rPr>
        <w:t>0 (д</w:t>
      </w:r>
      <w:r>
        <w:rPr>
          <w:rFonts w:ascii="Times New Roman" w:hAnsi="Times New Roman" w:cs="Times New Roman"/>
          <w:sz w:val="28"/>
          <w:szCs w:val="28"/>
        </w:rPr>
        <w:t>вадцать</w:t>
      </w:r>
      <w:r w:rsidRPr="002644F4">
        <w:rPr>
          <w:rFonts w:ascii="Times New Roman" w:hAnsi="Times New Roman" w:cs="Times New Roman"/>
          <w:sz w:val="28"/>
          <w:szCs w:val="28"/>
        </w:rPr>
        <w:t>) лет,</w:t>
      </w:r>
      <w:r>
        <w:rPr>
          <w:rFonts w:ascii="Times New Roman" w:hAnsi="Times New Roman" w:cs="Times New Roman"/>
          <w:sz w:val="28"/>
          <w:szCs w:val="28"/>
        </w:rPr>
        <w:t xml:space="preserve"> обременений  и  ограничений использования  земельного  участка нет;</w:t>
      </w:r>
      <w:proofErr w:type="gramEnd"/>
    </w:p>
    <w:p w:rsidR="0058368A" w:rsidRDefault="0058368A" w:rsidP="0058368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Лот № 2. Земельный  участок   площадью 2542000,0 кв.м.,  с кадастровым номером 56:06:1117002:212,  местоположение: </w:t>
      </w:r>
      <w:proofErr w:type="gramStart"/>
      <w:r>
        <w:rPr>
          <w:rFonts w:ascii="Times New Roman" w:hAnsi="Times New Roman" w:cs="Times New Roman"/>
          <w:sz w:val="28"/>
          <w:szCs w:val="28"/>
        </w:rPr>
        <w:t>Российская Федерация, Оренбургская область, р-н Беляевский, с/с Раздольный разрешенное  использование: для  сельскохозяйственного  использования, категория  земель  - земли  сельскохозяйственного назначения,  начальный  размер  арендной платы  31569 руб. 00 коп.,  срок  аренды 2</w:t>
      </w:r>
      <w:r w:rsidRPr="002644F4">
        <w:rPr>
          <w:rFonts w:ascii="Times New Roman" w:hAnsi="Times New Roman" w:cs="Times New Roman"/>
          <w:sz w:val="28"/>
          <w:szCs w:val="28"/>
        </w:rPr>
        <w:t>0 (д</w:t>
      </w:r>
      <w:r>
        <w:rPr>
          <w:rFonts w:ascii="Times New Roman" w:hAnsi="Times New Roman" w:cs="Times New Roman"/>
          <w:sz w:val="28"/>
          <w:szCs w:val="28"/>
        </w:rPr>
        <w:t>вадцать</w:t>
      </w:r>
      <w:r w:rsidRPr="002644F4">
        <w:rPr>
          <w:rFonts w:ascii="Times New Roman" w:hAnsi="Times New Roman" w:cs="Times New Roman"/>
          <w:sz w:val="28"/>
          <w:szCs w:val="28"/>
        </w:rPr>
        <w:t>) лет,</w:t>
      </w:r>
      <w:r>
        <w:rPr>
          <w:rFonts w:ascii="Times New Roman" w:hAnsi="Times New Roman" w:cs="Times New Roman"/>
          <w:sz w:val="28"/>
          <w:szCs w:val="28"/>
        </w:rPr>
        <w:t xml:space="preserve"> обременений  и  ограничений использования  земельного  участка нет;</w:t>
      </w:r>
      <w:proofErr w:type="gramEnd"/>
    </w:p>
    <w:p w:rsidR="0058368A" w:rsidRDefault="0058368A" w:rsidP="0058368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Лот № 3. Земельный  участок   площадью 2240000,0 кв.м.,  с кадастровым номером 56:06:00000000:2601,  местоположение: </w:t>
      </w:r>
      <w:proofErr w:type="gramStart"/>
      <w:r>
        <w:rPr>
          <w:rFonts w:ascii="Times New Roman" w:hAnsi="Times New Roman" w:cs="Times New Roman"/>
          <w:sz w:val="28"/>
          <w:szCs w:val="28"/>
        </w:rPr>
        <w:t>Российская Федерация, Оренбургская область, р-н Беляевский, с/с Раздольный разрешенное  использование: для  сельскохозяйственного  использования, категория  земель  - земли  сельскохозяйственного назначения,  начальный  размер  арендной платы  21878 руб. 00 коп.,  срок  аренды 2</w:t>
      </w:r>
      <w:r w:rsidRPr="002644F4">
        <w:rPr>
          <w:rFonts w:ascii="Times New Roman" w:hAnsi="Times New Roman" w:cs="Times New Roman"/>
          <w:sz w:val="28"/>
          <w:szCs w:val="28"/>
        </w:rPr>
        <w:t>0 (д</w:t>
      </w:r>
      <w:r>
        <w:rPr>
          <w:rFonts w:ascii="Times New Roman" w:hAnsi="Times New Roman" w:cs="Times New Roman"/>
          <w:sz w:val="28"/>
          <w:szCs w:val="28"/>
        </w:rPr>
        <w:t>вадцать</w:t>
      </w:r>
      <w:r w:rsidRPr="002644F4">
        <w:rPr>
          <w:rFonts w:ascii="Times New Roman" w:hAnsi="Times New Roman" w:cs="Times New Roman"/>
          <w:sz w:val="28"/>
          <w:szCs w:val="28"/>
        </w:rPr>
        <w:t>) лет,</w:t>
      </w:r>
      <w:r>
        <w:rPr>
          <w:rFonts w:ascii="Times New Roman" w:hAnsi="Times New Roman" w:cs="Times New Roman"/>
          <w:sz w:val="28"/>
          <w:szCs w:val="28"/>
        </w:rPr>
        <w:t xml:space="preserve"> обременений  и  ограничений использования  земельного  участка нет;</w:t>
      </w:r>
      <w:proofErr w:type="gramEnd"/>
    </w:p>
    <w:p w:rsidR="0058368A" w:rsidRDefault="0058368A" w:rsidP="0058368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Лот № 4. Земельный  участок   площадью 3000000,0 кв.м.,  с кадастровым номером 56:06:00000000:2600,  местоположение: </w:t>
      </w:r>
      <w:proofErr w:type="gramStart"/>
      <w:r>
        <w:rPr>
          <w:rFonts w:ascii="Times New Roman" w:hAnsi="Times New Roman" w:cs="Times New Roman"/>
          <w:sz w:val="28"/>
          <w:szCs w:val="28"/>
        </w:rPr>
        <w:t>Российская Федерация, Оренбургская область, р-н Беляевский, с/с Раздольный разрешенное  использование: для  сельскохозяйственного  использования, категория  земель  - земли  сельскохозяйственного назначения,  начальный  размер  арендной платы  40500 руб. 00 коп.,  срок  аренды 2</w:t>
      </w:r>
      <w:r w:rsidRPr="002644F4">
        <w:rPr>
          <w:rFonts w:ascii="Times New Roman" w:hAnsi="Times New Roman" w:cs="Times New Roman"/>
          <w:sz w:val="28"/>
          <w:szCs w:val="28"/>
        </w:rPr>
        <w:t>0 (д</w:t>
      </w:r>
      <w:r>
        <w:rPr>
          <w:rFonts w:ascii="Times New Roman" w:hAnsi="Times New Roman" w:cs="Times New Roman"/>
          <w:sz w:val="28"/>
          <w:szCs w:val="28"/>
        </w:rPr>
        <w:t>вадцать</w:t>
      </w:r>
      <w:r w:rsidRPr="002644F4">
        <w:rPr>
          <w:rFonts w:ascii="Times New Roman" w:hAnsi="Times New Roman" w:cs="Times New Roman"/>
          <w:sz w:val="28"/>
          <w:szCs w:val="28"/>
        </w:rPr>
        <w:t>) лет,</w:t>
      </w:r>
      <w:r>
        <w:rPr>
          <w:rFonts w:ascii="Times New Roman" w:hAnsi="Times New Roman" w:cs="Times New Roman"/>
          <w:sz w:val="28"/>
          <w:szCs w:val="28"/>
        </w:rPr>
        <w:t xml:space="preserve"> обременений  и  ограничений использования  земельного  участка нет;</w:t>
      </w:r>
      <w:proofErr w:type="gramEnd"/>
    </w:p>
    <w:p w:rsidR="0058368A" w:rsidRDefault="0058368A" w:rsidP="0058368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Лот № 5. Земельный  участок   площадью 1040000,0 кв.м.,  с кадастровым номером 56:06:1115001:216,  местоположение: </w:t>
      </w:r>
      <w:proofErr w:type="gramStart"/>
      <w:r>
        <w:rPr>
          <w:rFonts w:ascii="Times New Roman" w:hAnsi="Times New Roman" w:cs="Times New Roman"/>
          <w:sz w:val="28"/>
          <w:szCs w:val="28"/>
        </w:rPr>
        <w:t>Российская Федерация, Оренбургская область, р-н Беляевский, с/с Раздольный разрешенное  использование: для  сельскохозяйственного  использования, категория  земель  - земли  сельскохозяйственного назначения,  начальный  размер  арендной платы  10311 руб. 00 коп.,  срок  аренды 2</w:t>
      </w:r>
      <w:r w:rsidRPr="002644F4">
        <w:rPr>
          <w:rFonts w:ascii="Times New Roman" w:hAnsi="Times New Roman" w:cs="Times New Roman"/>
          <w:sz w:val="28"/>
          <w:szCs w:val="28"/>
        </w:rPr>
        <w:t>0 (д</w:t>
      </w:r>
      <w:r>
        <w:rPr>
          <w:rFonts w:ascii="Times New Roman" w:hAnsi="Times New Roman" w:cs="Times New Roman"/>
          <w:sz w:val="28"/>
          <w:szCs w:val="28"/>
        </w:rPr>
        <w:t>вадцать</w:t>
      </w:r>
      <w:r w:rsidRPr="002644F4">
        <w:rPr>
          <w:rFonts w:ascii="Times New Roman" w:hAnsi="Times New Roman" w:cs="Times New Roman"/>
          <w:sz w:val="28"/>
          <w:szCs w:val="28"/>
        </w:rPr>
        <w:t>) лет,</w:t>
      </w:r>
      <w:r>
        <w:rPr>
          <w:rFonts w:ascii="Times New Roman" w:hAnsi="Times New Roman" w:cs="Times New Roman"/>
          <w:sz w:val="28"/>
          <w:szCs w:val="28"/>
        </w:rPr>
        <w:t xml:space="preserve"> обременений  и  ограничений использования  земельного  участка нет;</w:t>
      </w:r>
      <w:proofErr w:type="gramEnd"/>
    </w:p>
    <w:p w:rsidR="0058368A" w:rsidRDefault="0058368A" w:rsidP="0058368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Лот № 6. Земельный  участок   площадью 532000,0 кв.м.,  с кадастровым номером 56:06:1112015:277,  местоположение: </w:t>
      </w:r>
      <w:proofErr w:type="gramStart"/>
      <w:r>
        <w:rPr>
          <w:rFonts w:ascii="Times New Roman" w:hAnsi="Times New Roman" w:cs="Times New Roman"/>
          <w:sz w:val="28"/>
          <w:szCs w:val="28"/>
        </w:rPr>
        <w:t>Российская Федерация, Оренбургская область, р-н Беляевский, с/с Раздольный разрешенное  использование: для  сельскохозяйственного  использования, категория  земель  - земли  сельскохозяйственного назначения,  начальный  размер  арендной платы  5903 руб. 00 коп.,  срок  аренды 2</w:t>
      </w:r>
      <w:r w:rsidRPr="002644F4">
        <w:rPr>
          <w:rFonts w:ascii="Times New Roman" w:hAnsi="Times New Roman" w:cs="Times New Roman"/>
          <w:sz w:val="28"/>
          <w:szCs w:val="28"/>
        </w:rPr>
        <w:t>0 (д</w:t>
      </w:r>
      <w:r>
        <w:rPr>
          <w:rFonts w:ascii="Times New Roman" w:hAnsi="Times New Roman" w:cs="Times New Roman"/>
          <w:sz w:val="28"/>
          <w:szCs w:val="28"/>
        </w:rPr>
        <w:t>вадцать</w:t>
      </w:r>
      <w:r w:rsidRPr="002644F4">
        <w:rPr>
          <w:rFonts w:ascii="Times New Roman" w:hAnsi="Times New Roman" w:cs="Times New Roman"/>
          <w:sz w:val="28"/>
          <w:szCs w:val="28"/>
        </w:rPr>
        <w:t>) лет,</w:t>
      </w:r>
      <w:r>
        <w:rPr>
          <w:rFonts w:ascii="Times New Roman" w:hAnsi="Times New Roman" w:cs="Times New Roman"/>
          <w:sz w:val="28"/>
          <w:szCs w:val="28"/>
        </w:rPr>
        <w:t xml:space="preserve"> обременений  и  ограничений использования  земельного  участка нет;</w:t>
      </w:r>
      <w:proofErr w:type="gramEnd"/>
    </w:p>
    <w:p w:rsidR="00B57AC4" w:rsidRPr="00AA3D67" w:rsidRDefault="00B57AC4" w:rsidP="00B57AC4">
      <w:pPr>
        <w:pStyle w:val="a4"/>
        <w:ind w:firstLine="708"/>
        <w:jc w:val="both"/>
        <w:rPr>
          <w:rFonts w:ascii="Times New Roman" w:hAnsi="Times New Roman" w:cs="Times New Roman"/>
          <w:sz w:val="28"/>
          <w:szCs w:val="28"/>
        </w:rPr>
      </w:pPr>
      <w:r w:rsidRPr="00AA3D67">
        <w:rPr>
          <w:rFonts w:ascii="Times New Roman" w:hAnsi="Times New Roman" w:cs="Times New Roman"/>
          <w:sz w:val="28"/>
          <w:szCs w:val="28"/>
        </w:rPr>
        <w:t>Задаток  для  участия  в  аукционе в размере 100 процентов начальной цены перечисляется  до  окончания срока  приема  заявок:</w:t>
      </w:r>
    </w:p>
    <w:p w:rsidR="00B57AC4" w:rsidRPr="00AA3D67" w:rsidRDefault="00B57AC4" w:rsidP="00B57AC4">
      <w:pPr>
        <w:pStyle w:val="a4"/>
        <w:ind w:firstLine="708"/>
        <w:jc w:val="both"/>
        <w:rPr>
          <w:rFonts w:ascii="Times New Roman" w:hAnsi="Times New Roman" w:cs="Times New Roman"/>
          <w:b/>
          <w:sz w:val="28"/>
          <w:szCs w:val="28"/>
          <w:u w:val="single"/>
        </w:rPr>
      </w:pPr>
    </w:p>
    <w:p w:rsidR="00B57AC4" w:rsidRPr="00AA3D67" w:rsidRDefault="00B57AC4" w:rsidP="00B57AC4">
      <w:pPr>
        <w:pStyle w:val="a4"/>
        <w:rPr>
          <w:rFonts w:ascii="Times New Roman" w:hAnsi="Times New Roman" w:cs="Times New Roman"/>
          <w:sz w:val="28"/>
          <w:szCs w:val="28"/>
        </w:rPr>
      </w:pPr>
      <w:r w:rsidRPr="00AA3D67">
        <w:rPr>
          <w:rFonts w:ascii="Times New Roman" w:hAnsi="Times New Roman" w:cs="Times New Roman"/>
          <w:sz w:val="28"/>
          <w:szCs w:val="28"/>
        </w:rPr>
        <w:t>Реквизиты  для  перечисления  задатка:</w:t>
      </w:r>
    </w:p>
    <w:tbl>
      <w:tblPr>
        <w:tblW w:w="10029" w:type="dxa"/>
        <w:tblInd w:w="585" w:type="dxa"/>
        <w:tblCellMar>
          <w:left w:w="600" w:type="dxa"/>
        </w:tblCellMar>
        <w:tblLook w:val="04A0"/>
      </w:tblPr>
      <w:tblGrid>
        <w:gridCol w:w="4163"/>
        <w:gridCol w:w="5866"/>
      </w:tblGrid>
      <w:tr w:rsidR="00B57AC4" w:rsidRPr="00AA3D67" w:rsidTr="00190742">
        <w:trPr>
          <w:trHeight w:val="600"/>
        </w:trPr>
        <w:tc>
          <w:tcPr>
            <w:tcW w:w="4163"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Получатель</w:t>
            </w:r>
          </w:p>
        </w:tc>
        <w:tc>
          <w:tcPr>
            <w:tcW w:w="5865"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ООО «РТС-тендер»</w:t>
            </w:r>
          </w:p>
        </w:tc>
      </w:tr>
      <w:tr w:rsidR="00B57AC4" w:rsidRPr="00AA3D67" w:rsidTr="00190742">
        <w:trPr>
          <w:trHeight w:val="600"/>
        </w:trPr>
        <w:tc>
          <w:tcPr>
            <w:tcW w:w="4163"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Наименование банка</w:t>
            </w:r>
          </w:p>
        </w:tc>
        <w:tc>
          <w:tcPr>
            <w:tcW w:w="5865"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Филиал «Корпоративный» ПАО «</w:t>
            </w:r>
            <w:proofErr w:type="spellStart"/>
            <w:r w:rsidRPr="00AA3D67">
              <w:rPr>
                <w:rStyle w:val="rts-text"/>
                <w:rFonts w:ascii="Times New Roman" w:hAnsi="Times New Roman" w:cs="Times New Roman"/>
                <w:sz w:val="28"/>
                <w:szCs w:val="28"/>
              </w:rPr>
              <w:t>Совкомбанк</w:t>
            </w:r>
            <w:proofErr w:type="spellEnd"/>
            <w:r w:rsidRPr="00AA3D67">
              <w:rPr>
                <w:rStyle w:val="rts-text"/>
                <w:rFonts w:ascii="Times New Roman" w:hAnsi="Times New Roman" w:cs="Times New Roman"/>
                <w:sz w:val="28"/>
                <w:szCs w:val="28"/>
              </w:rPr>
              <w:t>»</w:t>
            </w:r>
          </w:p>
        </w:tc>
      </w:tr>
      <w:tr w:rsidR="00B57AC4" w:rsidRPr="00AA3D67" w:rsidTr="00190742">
        <w:trPr>
          <w:trHeight w:val="600"/>
        </w:trPr>
        <w:tc>
          <w:tcPr>
            <w:tcW w:w="4163"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Расчетный счёт</w:t>
            </w:r>
          </w:p>
        </w:tc>
        <w:tc>
          <w:tcPr>
            <w:tcW w:w="5865"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40702810512030016362</w:t>
            </w:r>
          </w:p>
        </w:tc>
      </w:tr>
      <w:tr w:rsidR="00B57AC4" w:rsidRPr="00AA3D67" w:rsidTr="00190742">
        <w:trPr>
          <w:trHeight w:val="825"/>
        </w:trPr>
        <w:tc>
          <w:tcPr>
            <w:tcW w:w="4163"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lastRenderedPageBreak/>
              <w:t>Корр. счёт</w:t>
            </w:r>
          </w:p>
        </w:tc>
        <w:tc>
          <w:tcPr>
            <w:tcW w:w="5865"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30101810445250000360</w:t>
            </w:r>
          </w:p>
        </w:tc>
      </w:tr>
      <w:tr w:rsidR="00B57AC4" w:rsidRPr="00AA3D67" w:rsidTr="00190742">
        <w:trPr>
          <w:trHeight w:val="600"/>
        </w:trPr>
        <w:tc>
          <w:tcPr>
            <w:tcW w:w="4163"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БИК</w:t>
            </w:r>
          </w:p>
        </w:tc>
        <w:tc>
          <w:tcPr>
            <w:tcW w:w="5865"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044525360</w:t>
            </w:r>
          </w:p>
        </w:tc>
      </w:tr>
      <w:tr w:rsidR="00B57AC4" w:rsidRPr="00AA3D67" w:rsidTr="00190742">
        <w:trPr>
          <w:trHeight w:val="600"/>
        </w:trPr>
        <w:tc>
          <w:tcPr>
            <w:tcW w:w="4163"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ИНН</w:t>
            </w:r>
          </w:p>
        </w:tc>
        <w:tc>
          <w:tcPr>
            <w:tcW w:w="5865"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7710357167</w:t>
            </w:r>
          </w:p>
        </w:tc>
      </w:tr>
      <w:tr w:rsidR="00B57AC4" w:rsidRPr="00AA3D67" w:rsidTr="00190742">
        <w:trPr>
          <w:trHeight w:val="600"/>
        </w:trPr>
        <w:tc>
          <w:tcPr>
            <w:tcW w:w="4163"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КПП</w:t>
            </w:r>
          </w:p>
        </w:tc>
        <w:tc>
          <w:tcPr>
            <w:tcW w:w="5865" w:type="dxa"/>
            <w:shd w:val="clear" w:color="auto" w:fill="FBFBFB"/>
            <w:tcMar>
              <w:top w:w="15" w:type="dxa"/>
              <w:left w:w="600" w:type="dxa"/>
              <w:bottom w:w="15" w:type="dxa"/>
              <w:right w:w="15" w:type="dxa"/>
            </w:tcMar>
            <w:vAlign w:val="center"/>
            <w:hideMark/>
          </w:tcPr>
          <w:p w:rsidR="00B57AC4" w:rsidRPr="00AA3D67" w:rsidRDefault="00B57AC4" w:rsidP="00B57AC4">
            <w:pPr>
              <w:pStyle w:val="a4"/>
              <w:rPr>
                <w:rFonts w:ascii="Times New Roman" w:hAnsi="Times New Roman" w:cs="Times New Roman"/>
                <w:sz w:val="28"/>
                <w:szCs w:val="28"/>
              </w:rPr>
            </w:pPr>
            <w:r w:rsidRPr="00AA3D67">
              <w:rPr>
                <w:rStyle w:val="rts-text"/>
                <w:rFonts w:ascii="Times New Roman" w:hAnsi="Times New Roman" w:cs="Times New Roman"/>
                <w:sz w:val="28"/>
                <w:szCs w:val="28"/>
              </w:rPr>
              <w:t>773001001</w:t>
            </w:r>
          </w:p>
        </w:tc>
      </w:tr>
      <w:tr w:rsidR="00B57AC4" w:rsidRPr="00AA3D67" w:rsidTr="00190742">
        <w:trPr>
          <w:trHeight w:val="600"/>
        </w:trPr>
        <w:tc>
          <w:tcPr>
            <w:tcW w:w="4163" w:type="dxa"/>
            <w:shd w:val="clear" w:color="auto" w:fill="FBFBFB"/>
            <w:tcMar>
              <w:top w:w="15" w:type="dxa"/>
              <w:left w:w="600" w:type="dxa"/>
              <w:bottom w:w="15" w:type="dxa"/>
              <w:right w:w="15" w:type="dxa"/>
            </w:tcMar>
            <w:vAlign w:val="center"/>
          </w:tcPr>
          <w:p w:rsidR="00B57AC4" w:rsidRPr="00AA3D67" w:rsidRDefault="00B57AC4" w:rsidP="00B57AC4">
            <w:pPr>
              <w:pStyle w:val="a4"/>
              <w:rPr>
                <w:rStyle w:val="rts-text"/>
                <w:rFonts w:ascii="Times New Roman" w:hAnsi="Times New Roman" w:cs="Times New Roman"/>
                <w:sz w:val="28"/>
                <w:szCs w:val="28"/>
              </w:rPr>
            </w:pPr>
            <w:r w:rsidRPr="00AA3D67">
              <w:rPr>
                <w:rStyle w:val="rts-text"/>
                <w:rFonts w:ascii="Times New Roman" w:hAnsi="Times New Roman" w:cs="Times New Roman"/>
                <w:sz w:val="28"/>
                <w:szCs w:val="28"/>
              </w:rPr>
              <w:t>Назначение платежа</w:t>
            </w:r>
          </w:p>
          <w:p w:rsidR="00B57AC4" w:rsidRPr="00AA3D67" w:rsidRDefault="00B57AC4" w:rsidP="00B57AC4">
            <w:pPr>
              <w:pStyle w:val="a4"/>
              <w:rPr>
                <w:rStyle w:val="rts-text"/>
                <w:rFonts w:ascii="Times New Roman" w:hAnsi="Times New Roman" w:cs="Times New Roman"/>
                <w:sz w:val="28"/>
                <w:szCs w:val="28"/>
              </w:rPr>
            </w:pPr>
          </w:p>
          <w:p w:rsidR="00B57AC4" w:rsidRPr="00AA3D67" w:rsidRDefault="00B57AC4" w:rsidP="00B57AC4">
            <w:pPr>
              <w:pStyle w:val="a4"/>
              <w:rPr>
                <w:rStyle w:val="rts-text"/>
                <w:rFonts w:ascii="Times New Roman" w:hAnsi="Times New Roman" w:cs="Times New Roman"/>
                <w:sz w:val="28"/>
                <w:szCs w:val="28"/>
              </w:rPr>
            </w:pPr>
          </w:p>
          <w:p w:rsidR="00B57AC4" w:rsidRPr="00AA3D67" w:rsidRDefault="00B57AC4" w:rsidP="00B57AC4">
            <w:pPr>
              <w:pStyle w:val="a4"/>
              <w:rPr>
                <w:rStyle w:val="rts-text"/>
                <w:rFonts w:ascii="Times New Roman" w:hAnsi="Times New Roman" w:cs="Times New Roman"/>
                <w:sz w:val="28"/>
                <w:szCs w:val="28"/>
              </w:rPr>
            </w:pPr>
          </w:p>
          <w:p w:rsidR="00B57AC4" w:rsidRPr="00AA3D67" w:rsidRDefault="00B57AC4" w:rsidP="00B57AC4">
            <w:pPr>
              <w:pStyle w:val="a4"/>
              <w:rPr>
                <w:rFonts w:ascii="Times New Roman" w:hAnsi="Times New Roman" w:cs="Times New Roman"/>
                <w:sz w:val="28"/>
                <w:szCs w:val="28"/>
              </w:rPr>
            </w:pPr>
          </w:p>
        </w:tc>
        <w:tc>
          <w:tcPr>
            <w:tcW w:w="5865" w:type="dxa"/>
            <w:shd w:val="clear" w:color="auto" w:fill="FBFBFB"/>
            <w:tcMar>
              <w:top w:w="15" w:type="dxa"/>
              <w:left w:w="600" w:type="dxa"/>
              <w:bottom w:w="15" w:type="dxa"/>
              <w:right w:w="15" w:type="dxa"/>
            </w:tcMar>
            <w:vAlign w:val="center"/>
          </w:tcPr>
          <w:p w:rsidR="00B57AC4" w:rsidRPr="00AA3D67" w:rsidRDefault="00B57AC4" w:rsidP="00B57AC4">
            <w:pPr>
              <w:pStyle w:val="a4"/>
              <w:rPr>
                <w:rStyle w:val="rts-text"/>
                <w:rFonts w:ascii="Times New Roman" w:hAnsi="Times New Roman" w:cs="Times New Roman"/>
                <w:sz w:val="28"/>
                <w:szCs w:val="28"/>
              </w:rPr>
            </w:pPr>
          </w:p>
          <w:p w:rsidR="00B57AC4" w:rsidRPr="00AA3D67" w:rsidRDefault="00B57AC4" w:rsidP="00B57AC4">
            <w:pPr>
              <w:pStyle w:val="a4"/>
              <w:rPr>
                <w:rStyle w:val="rts-text"/>
                <w:rFonts w:ascii="Times New Roman" w:hAnsi="Times New Roman" w:cs="Times New Roman"/>
                <w:sz w:val="28"/>
                <w:szCs w:val="28"/>
              </w:rPr>
            </w:pPr>
            <w:r w:rsidRPr="00AA3D67">
              <w:rPr>
                <w:rStyle w:val="rts-text"/>
                <w:rFonts w:ascii="Times New Roman" w:hAnsi="Times New Roman" w:cs="Times New Roman"/>
                <w:sz w:val="28"/>
                <w:szCs w:val="28"/>
              </w:rPr>
              <w:t>Внесение гарантийного обеспечения по Соглашению о внесении гарантийного</w:t>
            </w:r>
            <w:r w:rsidRPr="00AA3D67">
              <w:rPr>
                <w:rFonts w:ascii="Times New Roman" w:hAnsi="Times New Roman" w:cs="Times New Roman"/>
                <w:sz w:val="28"/>
                <w:szCs w:val="28"/>
              </w:rPr>
              <w:br/>
            </w:r>
            <w:r w:rsidRPr="00AA3D67">
              <w:rPr>
                <w:rStyle w:val="rts-text"/>
                <w:rFonts w:ascii="Times New Roman" w:hAnsi="Times New Roman" w:cs="Times New Roman"/>
                <w:sz w:val="28"/>
                <w:szCs w:val="28"/>
              </w:rPr>
              <w:t>обеспечения, № аналитического счета _________, без НДС.</w:t>
            </w:r>
            <w:r w:rsidRPr="00AA3D67">
              <w:rPr>
                <w:rFonts w:ascii="Times New Roman" w:hAnsi="Times New Roman" w:cs="Times New Roman"/>
                <w:sz w:val="28"/>
                <w:szCs w:val="28"/>
              </w:rPr>
              <w:br/>
            </w:r>
          </w:p>
          <w:p w:rsidR="00B57AC4" w:rsidRDefault="003D45C6" w:rsidP="00B57AC4">
            <w:pPr>
              <w:pStyle w:val="a4"/>
              <w:rPr>
                <w:rStyle w:val="rts-text"/>
                <w:rFonts w:ascii="Times New Roman" w:hAnsi="Times New Roman" w:cs="Times New Roman"/>
                <w:sz w:val="28"/>
                <w:szCs w:val="28"/>
              </w:rPr>
            </w:pPr>
            <w:hyperlink r:id="rId7" w:history="1">
              <w:r w:rsidR="00B57AC4" w:rsidRPr="00AA3D67">
                <w:rPr>
                  <w:rStyle w:val="InternetLink"/>
                  <w:rFonts w:ascii="Times New Roman" w:hAnsi="Times New Roman" w:cs="Times New Roman"/>
                  <w:color w:val="auto"/>
                  <w:sz w:val="28"/>
                  <w:szCs w:val="28"/>
                  <w:u w:val="none"/>
                </w:rPr>
                <w:t>Образец заполнения платёжного поручения</w:t>
              </w:r>
            </w:hyperlink>
            <w:r w:rsidR="00B57AC4" w:rsidRPr="00AA3D67">
              <w:rPr>
                <w:rStyle w:val="rts-text"/>
                <w:rFonts w:ascii="Times New Roman" w:hAnsi="Times New Roman" w:cs="Times New Roman"/>
                <w:sz w:val="28"/>
                <w:szCs w:val="28"/>
              </w:rPr>
              <w:t xml:space="preserve"> прилагается.</w:t>
            </w:r>
          </w:p>
          <w:p w:rsidR="00AA3D67" w:rsidRPr="00AA3D67" w:rsidRDefault="00AA3D67" w:rsidP="00B57AC4">
            <w:pPr>
              <w:pStyle w:val="a4"/>
              <w:rPr>
                <w:rFonts w:ascii="Times New Roman" w:hAnsi="Times New Roman" w:cs="Times New Roman"/>
                <w:sz w:val="28"/>
                <w:szCs w:val="28"/>
              </w:rPr>
            </w:pPr>
          </w:p>
        </w:tc>
      </w:tr>
    </w:tbl>
    <w:p w:rsidR="00B57AC4" w:rsidRDefault="00B57AC4" w:rsidP="00B57AC4">
      <w:pPr>
        <w:pStyle w:val="a6"/>
        <w:rPr>
          <w:b/>
          <w:szCs w:val="28"/>
        </w:rPr>
      </w:pPr>
      <w:r>
        <w:rPr>
          <w:sz w:val="24"/>
        </w:rPr>
        <w:tab/>
      </w:r>
      <w:r>
        <w:rPr>
          <w:szCs w:val="28"/>
        </w:rPr>
        <w:t>Документом,  подтверждающим поступление задатка на счет  продавца, является  выписка с этого  счета.</w:t>
      </w:r>
    </w:p>
    <w:p w:rsidR="00B57AC4" w:rsidRDefault="00B57AC4" w:rsidP="00B57AC4">
      <w:pPr>
        <w:pStyle w:val="a6"/>
        <w:ind w:firstLine="705"/>
        <w:rPr>
          <w:b/>
          <w:szCs w:val="28"/>
        </w:rPr>
      </w:pPr>
      <w:r>
        <w:rPr>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РФ.</w:t>
      </w:r>
    </w:p>
    <w:p w:rsidR="00B57AC4" w:rsidRDefault="00B57AC4" w:rsidP="00B57AC4">
      <w:pPr>
        <w:pStyle w:val="aa"/>
        <w:ind w:firstLine="708"/>
        <w:jc w:val="both"/>
        <w:textAlignment w:val="top"/>
        <w:rPr>
          <w:sz w:val="28"/>
          <w:szCs w:val="28"/>
        </w:rPr>
      </w:pPr>
      <w:r>
        <w:rPr>
          <w:sz w:val="28"/>
          <w:szCs w:val="28"/>
        </w:rPr>
        <w:t>Задаток победителя аукциона засчитывается в счет оплаты приобретаемого Имущества.</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Задаток для участия в аукционе служит обеспечением исполнения обязательства победителя аукциона по заключению договора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B57AC4" w:rsidRDefault="00B57AC4" w:rsidP="00B57AC4">
      <w:pPr>
        <w:tabs>
          <w:tab w:val="left" w:pos="5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Оператор электронной площадки</w:t>
      </w:r>
      <w:r>
        <w:rPr>
          <w:rFonts w:ascii="Times New Roman" w:hAnsi="Times New Roman"/>
          <w:bCs/>
          <w:color w:val="000000"/>
          <w:sz w:val="28"/>
          <w:szCs w:val="28"/>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rFonts w:ascii="Times New Roman" w:hAnsi="Times New Roman"/>
          <w:color w:val="000000"/>
          <w:sz w:val="28"/>
          <w:szCs w:val="28"/>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B57AC4" w:rsidRDefault="00B57AC4" w:rsidP="00B57AC4">
      <w:pPr>
        <w:tabs>
          <w:tab w:val="left" w:pos="540"/>
        </w:tabs>
        <w:spacing w:after="0" w:line="240" w:lineRule="auto"/>
        <w:ind w:firstLine="709"/>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Задаток, перечисленный победителем аукциона, засчитывается в сумму платежа по договору аренды.</w:t>
      </w:r>
    </w:p>
    <w:p w:rsidR="00B57AC4" w:rsidRDefault="00B57AC4" w:rsidP="00B57AC4">
      <w:pPr>
        <w:tabs>
          <w:tab w:val="left" w:pos="1418"/>
        </w:tabs>
        <w:overflowPunct w:val="0"/>
        <w:autoSpaceDE w:val="0"/>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B57AC4" w:rsidRDefault="00B57AC4" w:rsidP="00B57AC4">
      <w:pPr>
        <w:tabs>
          <w:tab w:val="left" w:pos="540"/>
        </w:tabs>
        <w:spacing w:after="0" w:line="240" w:lineRule="auto"/>
        <w:outlineLvl w:val="0"/>
        <w:rPr>
          <w:rFonts w:ascii="Times New Roman" w:eastAsia="Calibri" w:hAnsi="Times New Roman"/>
          <w:color w:val="000000"/>
          <w:sz w:val="28"/>
          <w:szCs w:val="28"/>
        </w:rPr>
      </w:pPr>
    </w:p>
    <w:p w:rsidR="00B57AC4" w:rsidRDefault="00B57AC4" w:rsidP="00B57AC4">
      <w:pPr>
        <w:tabs>
          <w:tab w:val="left" w:pos="540"/>
        </w:tabs>
        <w:spacing w:after="0" w:line="240" w:lineRule="auto"/>
        <w:ind w:firstLine="709"/>
        <w:jc w:val="center"/>
        <w:outlineLvl w:val="0"/>
        <w:rPr>
          <w:rFonts w:ascii="Times New Roman" w:eastAsia="Calibri" w:hAnsi="Times New Roman"/>
          <w:color w:val="000000"/>
          <w:sz w:val="28"/>
          <w:szCs w:val="28"/>
        </w:rPr>
      </w:pPr>
      <w:r>
        <w:rPr>
          <w:rFonts w:ascii="Times New Roman" w:eastAsia="Calibri" w:hAnsi="Times New Roman"/>
          <w:color w:val="000000"/>
          <w:sz w:val="28"/>
          <w:szCs w:val="28"/>
        </w:rPr>
        <w:lastRenderedPageBreak/>
        <w:t>Перечень представляемых претендентами</w:t>
      </w:r>
      <w:r>
        <w:rPr>
          <w:rFonts w:ascii="Times New Roman" w:hAnsi="Times New Roman"/>
          <w:bCs/>
          <w:color w:val="000000"/>
          <w:sz w:val="28"/>
          <w:szCs w:val="28"/>
        </w:rPr>
        <w:t xml:space="preserve"> на участие в аукционе в электронной форме</w:t>
      </w:r>
      <w:r>
        <w:rPr>
          <w:rFonts w:ascii="Times New Roman" w:eastAsia="Calibri" w:hAnsi="Times New Roman"/>
          <w:color w:val="000000"/>
          <w:sz w:val="28"/>
          <w:szCs w:val="28"/>
        </w:rPr>
        <w:t xml:space="preserve"> документов и требования к их оформлению:</w:t>
      </w:r>
    </w:p>
    <w:p w:rsidR="00B57AC4" w:rsidRDefault="00B57AC4" w:rsidP="00B57AC4">
      <w:pPr>
        <w:tabs>
          <w:tab w:val="left" w:pos="540"/>
        </w:tabs>
        <w:spacing w:after="0" w:line="240" w:lineRule="auto"/>
        <w:ind w:firstLine="709"/>
        <w:jc w:val="both"/>
        <w:outlineLvl w:val="0"/>
        <w:rPr>
          <w:rFonts w:ascii="Times New Roman" w:eastAsia="Calibri" w:hAnsi="Times New Roman"/>
          <w:color w:val="000000"/>
          <w:sz w:val="28"/>
          <w:szCs w:val="28"/>
        </w:rPr>
      </w:pPr>
    </w:p>
    <w:p w:rsidR="00B57AC4" w:rsidRDefault="00B57AC4" w:rsidP="00B57AC4">
      <w:pPr>
        <w:tabs>
          <w:tab w:val="left" w:pos="540"/>
        </w:tabs>
        <w:spacing w:after="0" w:line="240" w:lineRule="auto"/>
        <w:ind w:firstLine="709"/>
        <w:jc w:val="both"/>
        <w:outlineLvl w:val="0"/>
        <w:rPr>
          <w:rFonts w:ascii="Times New Roman" w:eastAsia="Times New Roman" w:hAnsi="Times New Roman"/>
          <w:color w:val="000000"/>
          <w:sz w:val="28"/>
          <w:szCs w:val="28"/>
        </w:rPr>
      </w:pPr>
      <w:r>
        <w:rPr>
          <w:rFonts w:ascii="Times New Roman" w:hAnsi="Times New Roman"/>
          <w:bCs/>
          <w:color w:val="000000"/>
          <w:sz w:val="28"/>
          <w:szCs w:val="28"/>
        </w:rPr>
        <w:t>Заявка подается путем заполнения ее электронной формы с приложением электронных образов необходимых документов</w:t>
      </w:r>
      <w:r>
        <w:rPr>
          <w:rFonts w:ascii="Times New Roman" w:hAnsi="Times New Roman"/>
          <w:color w:val="000000"/>
          <w:sz w:val="28"/>
          <w:szCs w:val="28"/>
        </w:rPr>
        <w:t xml:space="preserve">. </w:t>
      </w:r>
    </w:p>
    <w:p w:rsidR="00B57AC4" w:rsidRDefault="00B57AC4" w:rsidP="00B57AC4">
      <w:pPr>
        <w:tabs>
          <w:tab w:val="left" w:pos="540"/>
        </w:tabs>
        <w:spacing w:after="0" w:line="240" w:lineRule="auto"/>
        <w:ind w:firstLine="709"/>
        <w:jc w:val="both"/>
        <w:outlineLvl w:val="0"/>
        <w:rPr>
          <w:rFonts w:ascii="Times New Roman" w:eastAsia="Calibri" w:hAnsi="Times New Roman"/>
          <w:color w:val="000000"/>
          <w:sz w:val="28"/>
          <w:szCs w:val="28"/>
        </w:rPr>
      </w:pPr>
      <w:r>
        <w:rPr>
          <w:rFonts w:ascii="Times New Roman" w:hAnsi="Times New Roman"/>
          <w:bCs/>
          <w:color w:val="000000"/>
          <w:sz w:val="28"/>
          <w:szCs w:val="28"/>
        </w:rPr>
        <w:t xml:space="preserve">Заявка </w:t>
      </w:r>
      <w:r>
        <w:rPr>
          <w:rFonts w:ascii="Times New Roman" w:hAnsi="Times New Roman"/>
          <w:color w:val="000000"/>
          <w:sz w:val="28"/>
          <w:szCs w:val="28"/>
        </w:rPr>
        <w:t>(образец которой приведен в Приложении № 2)</w:t>
      </w:r>
      <w:r>
        <w:rPr>
          <w:rFonts w:ascii="Times New Roman" w:hAnsi="Times New Roman"/>
          <w:bCs/>
          <w:color w:val="000000"/>
          <w:sz w:val="28"/>
          <w:szCs w:val="28"/>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Times New Roman" w:hAnsi="Times New Roman"/>
          <w:b/>
          <w:bCs/>
          <w:color w:val="000000"/>
          <w:sz w:val="28"/>
          <w:szCs w:val="28"/>
        </w:rPr>
        <w:t xml:space="preserve"> </w:t>
      </w:r>
      <w:r>
        <w:rPr>
          <w:rFonts w:ascii="Times New Roman" w:hAnsi="Times New Roman"/>
          <w:bCs/>
          <w:color w:val="000000"/>
          <w:sz w:val="28"/>
          <w:szCs w:val="28"/>
        </w:rPr>
        <w:t>претендента либо лица, имеющего право действовать от имени претендента.</w:t>
      </w:r>
    </w:p>
    <w:p w:rsidR="00B57AC4" w:rsidRDefault="00B57AC4" w:rsidP="00B57AC4">
      <w:pPr>
        <w:tabs>
          <w:tab w:val="left" w:pos="540"/>
        </w:tabs>
        <w:spacing w:after="0" w:line="240" w:lineRule="auto"/>
        <w:ind w:firstLine="709"/>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С заявкой претенденты представляют следующие документы:</w:t>
      </w:r>
    </w:p>
    <w:p w:rsidR="00B57AC4" w:rsidRDefault="00B57AC4" w:rsidP="00B57AC4">
      <w:pPr>
        <w:spacing w:after="0" w:line="240" w:lineRule="auto"/>
        <w:ind w:firstLine="540"/>
        <w:jc w:val="both"/>
        <w:rPr>
          <w:rFonts w:ascii="Times New Roman" w:eastAsia="Times New Roman" w:hAnsi="Times New Roman"/>
          <w:color w:val="000000"/>
          <w:sz w:val="28"/>
          <w:szCs w:val="28"/>
        </w:rPr>
      </w:pPr>
      <w:r>
        <w:rPr>
          <w:rFonts w:ascii="Times New Roman" w:hAnsi="Times New Roman"/>
          <w:color w:val="000000"/>
          <w:sz w:val="28"/>
          <w:szCs w:val="28"/>
        </w:rPr>
        <w:t xml:space="preserve">1) копии документов, удостоверяющих личность заявителя (для граждан); </w:t>
      </w:r>
    </w:p>
    <w:p w:rsidR="00B57AC4" w:rsidRDefault="00B57AC4" w:rsidP="00B57AC4">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57AC4" w:rsidRDefault="00B57AC4" w:rsidP="00B57AC4">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3) документы, подтверждающие внесение задатка. </w:t>
      </w:r>
    </w:p>
    <w:p w:rsidR="00B57AC4" w:rsidRDefault="00B57AC4" w:rsidP="00B57AC4">
      <w:pPr>
        <w:spacing w:after="0" w:line="240" w:lineRule="auto"/>
        <w:ind w:firstLine="709"/>
        <w:jc w:val="both"/>
        <w:rPr>
          <w:rFonts w:ascii="Times New Roman" w:eastAsia="Calibri" w:hAnsi="Times New Roman"/>
          <w:bCs/>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Pr>
            <w:rStyle w:val="a3"/>
            <w:color w:val="000000"/>
            <w:sz w:val="28"/>
            <w:szCs w:val="28"/>
          </w:rPr>
          <w:t>порядке</w:t>
        </w:r>
      </w:hyperlink>
      <w:r>
        <w:rPr>
          <w:rFonts w:ascii="Times New Roman" w:hAnsi="Times New Roman"/>
          <w:color w:val="000000"/>
          <w:sz w:val="28"/>
          <w:szCs w:val="28"/>
        </w:rPr>
        <w:t>, или нотариально заверенная копия такой доверенности.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57AC4" w:rsidRDefault="00B57AC4" w:rsidP="00B57AC4">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 </w:t>
      </w:r>
      <w:r>
        <w:rPr>
          <w:rFonts w:ascii="Times New Roman" w:hAnsi="Times New Roman"/>
          <w:bCs/>
          <w:color w:val="000000"/>
          <w:sz w:val="28"/>
          <w:szCs w:val="28"/>
          <w:lang w:eastAsia="en-US"/>
        </w:rPr>
        <w:t>Одно лицо имеет право подать только одну заявку.</w:t>
      </w:r>
    </w:p>
    <w:p w:rsidR="00B57AC4" w:rsidRDefault="00B57AC4" w:rsidP="00B57AC4">
      <w:pPr>
        <w:spacing w:after="0" w:line="240" w:lineRule="auto"/>
        <w:ind w:firstLine="709"/>
        <w:jc w:val="both"/>
        <w:rPr>
          <w:rFonts w:ascii="Times New Roman" w:eastAsia="Calibri" w:hAnsi="Times New Roman"/>
          <w:bCs/>
          <w:color w:val="000000"/>
          <w:sz w:val="28"/>
          <w:szCs w:val="28"/>
        </w:rPr>
      </w:pPr>
      <w:r>
        <w:rPr>
          <w:rFonts w:ascii="Times New Roman" w:hAnsi="Times New Roman"/>
          <w:color w:val="000000"/>
          <w:sz w:val="28"/>
          <w:szCs w:val="28"/>
          <w:lang w:eastAsia="en-US"/>
        </w:rPr>
        <w:t xml:space="preserve">Заявки подаются на электронную площадку, начиная </w:t>
      </w:r>
      <w:proofErr w:type="gramStart"/>
      <w:r>
        <w:rPr>
          <w:rFonts w:ascii="Times New Roman" w:hAnsi="Times New Roman"/>
          <w:color w:val="000000"/>
          <w:sz w:val="28"/>
          <w:szCs w:val="28"/>
          <w:lang w:eastAsia="en-US"/>
        </w:rPr>
        <w:t>с даты начала</w:t>
      </w:r>
      <w:proofErr w:type="gramEnd"/>
      <w:r>
        <w:rPr>
          <w:rFonts w:ascii="Times New Roman" w:hAnsi="Times New Roman"/>
          <w:color w:val="000000"/>
          <w:sz w:val="28"/>
          <w:szCs w:val="28"/>
          <w:lang w:eastAsia="en-US"/>
        </w:rPr>
        <w:t xml:space="preserve"> подачи заявок до времени и даты окончания подачи заявок, указанных в извещении.</w:t>
      </w:r>
    </w:p>
    <w:p w:rsidR="00B57AC4" w:rsidRDefault="00B57AC4" w:rsidP="00B57AC4">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color w:val="000000"/>
          <w:sz w:val="28"/>
          <w:szCs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57AC4" w:rsidRDefault="00B57AC4" w:rsidP="00B57AC4">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B57AC4" w:rsidRDefault="00B57AC4" w:rsidP="00B57AC4">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В течение одного часа со времени поступления заявки оператор электронной площадки сообщает претендент</w:t>
      </w:r>
      <w:proofErr w:type="gramStart"/>
      <w:r>
        <w:rPr>
          <w:rFonts w:ascii="Times New Roman" w:eastAsia="Calibri" w:hAnsi="Times New Roman"/>
          <w:color w:val="000000"/>
          <w:sz w:val="28"/>
          <w:szCs w:val="28"/>
        </w:rPr>
        <w:t>у о ее</w:t>
      </w:r>
      <w:proofErr w:type="gramEnd"/>
      <w:r>
        <w:rPr>
          <w:rFonts w:ascii="Times New Roman" w:eastAsia="Calibri" w:hAnsi="Times New Roman"/>
          <w:color w:val="000000"/>
          <w:sz w:val="28"/>
          <w:szCs w:val="28"/>
        </w:rPr>
        <w:t xml:space="preserve"> поступлении путем направления уведомления.</w:t>
      </w:r>
    </w:p>
    <w:p w:rsidR="00B57AC4" w:rsidRDefault="00B57AC4" w:rsidP="00B57AC4">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color w:val="000000"/>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57AC4" w:rsidRDefault="00B57AC4" w:rsidP="00B57AC4">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color w:val="000000"/>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Pr>
          <w:rFonts w:ascii="Times New Roman" w:eastAsia="Calibri" w:hAnsi="Times New Roman"/>
          <w:color w:val="000000"/>
          <w:sz w:val="28"/>
          <w:szCs w:val="28"/>
        </w:rPr>
        <w:t>ии ау</w:t>
      </w:r>
      <w:proofErr w:type="gramEnd"/>
      <w:r>
        <w:rPr>
          <w:rFonts w:ascii="Times New Roman" w:eastAsia="Calibri" w:hAnsi="Times New Roman"/>
          <w:color w:val="000000"/>
          <w:sz w:val="28"/>
          <w:szCs w:val="28"/>
        </w:rPr>
        <w:t>кциона, при этом первоначальная заявка должна быть отозвана.</w:t>
      </w:r>
    </w:p>
    <w:p w:rsidR="00B57AC4" w:rsidRDefault="00B57AC4" w:rsidP="00B57AC4">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color w:val="000000"/>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57AC4" w:rsidRDefault="00B57AC4" w:rsidP="00B57AC4">
      <w:pPr>
        <w:tabs>
          <w:tab w:val="left" w:pos="540"/>
        </w:tabs>
        <w:spacing w:after="0" w:line="240" w:lineRule="auto"/>
        <w:ind w:firstLine="709"/>
        <w:jc w:val="both"/>
        <w:outlineLvl w:val="0"/>
        <w:rPr>
          <w:rFonts w:ascii="Times New Roman" w:eastAsia="Calibri" w:hAnsi="Times New Roman"/>
          <w:color w:val="000000"/>
          <w:sz w:val="28"/>
          <w:szCs w:val="28"/>
        </w:rPr>
      </w:pPr>
    </w:p>
    <w:p w:rsidR="00B57AC4" w:rsidRDefault="00B57AC4" w:rsidP="00B57AC4">
      <w:pPr>
        <w:widowControl w:val="0"/>
        <w:autoSpaceDE w:val="0"/>
        <w:snapToGrid w:val="0"/>
        <w:spacing w:after="0" w:line="240" w:lineRule="auto"/>
        <w:jc w:val="center"/>
        <w:rPr>
          <w:rFonts w:ascii="Times New Roman" w:eastAsia="Calibri" w:hAnsi="Times New Roman"/>
          <w:color w:val="000000"/>
          <w:sz w:val="28"/>
          <w:szCs w:val="28"/>
          <w:highlight w:val="yellow"/>
        </w:rPr>
      </w:pPr>
      <w:r>
        <w:rPr>
          <w:rFonts w:ascii="Times New Roman" w:eastAsia="Calibri" w:hAnsi="Times New Roman"/>
          <w:color w:val="000000"/>
          <w:sz w:val="28"/>
          <w:szCs w:val="28"/>
        </w:rPr>
        <w:t>Претендент не допускается к участию в аукционе по следующим основаниям:</w:t>
      </w:r>
    </w:p>
    <w:p w:rsidR="00B57AC4" w:rsidRDefault="00B57AC4" w:rsidP="00B57AC4">
      <w:pPr>
        <w:widowControl w:val="0"/>
        <w:autoSpaceDE w:val="0"/>
        <w:snapToGrid w:val="0"/>
        <w:spacing w:after="0" w:line="240" w:lineRule="auto"/>
        <w:jc w:val="center"/>
        <w:rPr>
          <w:rFonts w:ascii="Times New Roman" w:eastAsia="Lucida Sans Unicode" w:hAnsi="Times New Roman"/>
          <w:b/>
          <w:color w:val="000000"/>
          <w:kern w:val="2"/>
          <w:sz w:val="28"/>
          <w:szCs w:val="28"/>
          <w:highlight w:val="yellow"/>
          <w:lang w:eastAsia="ar-SA"/>
        </w:rPr>
      </w:pPr>
    </w:p>
    <w:p w:rsidR="00B57AC4" w:rsidRDefault="00B57AC4" w:rsidP="00B57AC4">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Pr>
          <w:rFonts w:ascii="Times New Roman" w:hAnsi="Times New Roman"/>
          <w:color w:val="000000"/>
          <w:sz w:val="28"/>
          <w:szCs w:val="28"/>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B57AC4" w:rsidRDefault="00B57AC4" w:rsidP="00B57AC4">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Заявитель не допускается к участию в аукционе в следующих случаях:</w:t>
      </w:r>
    </w:p>
    <w:p w:rsidR="00B57AC4" w:rsidRDefault="00B57AC4" w:rsidP="00B57AC4">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1) непредставление необходимых для участия в аукционе документов или представление недостоверных сведений;</w:t>
      </w:r>
    </w:p>
    <w:p w:rsidR="00B57AC4" w:rsidRDefault="00B57AC4" w:rsidP="00B57AC4">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2) не поступление задатка на дату рассмотрения заявок на участие в аукционе и определения участников аукциона;</w:t>
      </w:r>
    </w:p>
    <w:p w:rsidR="00B57AC4" w:rsidRDefault="00B57AC4" w:rsidP="00B57AC4">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B57AC4" w:rsidRDefault="00B57AC4" w:rsidP="00B57AC4">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B57AC4" w:rsidRDefault="00B57AC4" w:rsidP="00B57AC4">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roofErr w:type="gramEnd"/>
    </w:p>
    <w:p w:rsidR="00B57AC4" w:rsidRDefault="00B57AC4" w:rsidP="00B57AC4">
      <w:pPr>
        <w:pStyle w:val="aa"/>
        <w:shd w:val="clear" w:color="auto" w:fill="FFFFFF"/>
        <w:ind w:firstLine="1418"/>
        <w:jc w:val="center"/>
        <w:rPr>
          <w:color w:val="000000"/>
          <w:sz w:val="28"/>
          <w:szCs w:val="28"/>
        </w:rPr>
      </w:pPr>
      <w:r>
        <w:rPr>
          <w:color w:val="000000"/>
          <w:sz w:val="28"/>
          <w:szCs w:val="28"/>
        </w:rPr>
        <w:t>Порядок рассмотрения заявок на участие в аукционе</w:t>
      </w:r>
    </w:p>
    <w:p w:rsidR="00B57AC4" w:rsidRDefault="00B57AC4" w:rsidP="00B57AC4">
      <w:pPr>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rFonts w:ascii="Times New Roman" w:hAnsi="Times New Roman"/>
          <w:color w:val="000000"/>
          <w:sz w:val="28"/>
          <w:szCs w:val="28"/>
        </w:rPr>
        <w:t xml:space="preserve">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57AC4" w:rsidRDefault="00B57AC4" w:rsidP="00B57AC4">
      <w:pPr>
        <w:spacing w:after="0" w:line="240" w:lineRule="auto"/>
        <w:ind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roofErr w:type="gramEnd"/>
    </w:p>
    <w:p w:rsidR="00B57AC4" w:rsidRDefault="00B57AC4" w:rsidP="00B57AC4">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7AC4" w:rsidRDefault="00B57AC4" w:rsidP="00B57AC4">
      <w:pPr>
        <w:pStyle w:val="aa"/>
        <w:shd w:val="clear" w:color="auto" w:fill="FFFFFF"/>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57AC4" w:rsidRDefault="00B57AC4" w:rsidP="00B57AC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B57AC4" w:rsidRDefault="00B57AC4" w:rsidP="00B57AC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торгов.</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Протокол о результатах аукциона размещается на официальном сайте администрации в течение одного рабочего дня со дня подписания  протокола.</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olor w:val="000000"/>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Pr>
          <w:rFonts w:ascii="Times New Roman" w:hAnsi="Times New Roman"/>
          <w:color w:val="000000"/>
          <w:sz w:val="28"/>
          <w:szCs w:val="28"/>
        </w:rPr>
        <w:t xml:space="preserve"> Не допускается заключение указанного договора </w:t>
      </w:r>
      <w:proofErr w:type="gramStart"/>
      <w:r>
        <w:rPr>
          <w:rFonts w:ascii="Times New Roman" w:hAnsi="Times New Roman"/>
          <w:color w:val="000000"/>
          <w:sz w:val="28"/>
          <w:szCs w:val="28"/>
        </w:rPr>
        <w:t>ранее</w:t>
      </w:r>
      <w:proofErr w:type="gramEnd"/>
      <w:r>
        <w:rPr>
          <w:rFonts w:ascii="Times New Roman" w:hAnsi="Times New Roman"/>
          <w:color w:val="000000"/>
          <w:sz w:val="28"/>
          <w:szCs w:val="28"/>
        </w:rPr>
        <w:t xml:space="preserve"> чем через десять дней со дня размещения информации о результатах аукциона на официальном сайте.</w:t>
      </w:r>
    </w:p>
    <w:p w:rsidR="00B57AC4" w:rsidRDefault="00B57AC4" w:rsidP="00B57AC4">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B57AC4" w:rsidRDefault="00B57AC4" w:rsidP="00B57AC4">
      <w:pPr>
        <w:tabs>
          <w:tab w:val="left" w:pos="1418"/>
        </w:tabs>
        <w:overflowPunct w:val="0"/>
        <w:autoSpaceDE w:val="0"/>
        <w:spacing w:after="0" w:line="240" w:lineRule="auto"/>
        <w:ind w:left="540"/>
        <w:jc w:val="center"/>
        <w:textAlignment w:val="baseline"/>
        <w:rPr>
          <w:rFonts w:ascii="Times New Roman" w:eastAsia="Lucida Sans Unicode" w:hAnsi="Times New Roman"/>
          <w:color w:val="000000"/>
          <w:kern w:val="2"/>
          <w:sz w:val="28"/>
          <w:szCs w:val="28"/>
        </w:rPr>
      </w:pPr>
    </w:p>
    <w:p w:rsidR="00B57AC4" w:rsidRPr="00B57AC4" w:rsidRDefault="00B57AC4" w:rsidP="00B57AC4">
      <w:pPr>
        <w:tabs>
          <w:tab w:val="left" w:pos="1418"/>
        </w:tabs>
        <w:overflowPunct w:val="0"/>
        <w:autoSpaceDE w:val="0"/>
        <w:spacing w:after="0" w:line="240" w:lineRule="auto"/>
        <w:ind w:left="540"/>
        <w:jc w:val="center"/>
        <w:textAlignment w:val="baseline"/>
        <w:rPr>
          <w:rFonts w:ascii="Times New Roman" w:eastAsia="Lucida Sans Unicode" w:hAnsi="Times New Roman"/>
          <w:color w:val="000000"/>
          <w:kern w:val="2"/>
          <w:sz w:val="28"/>
          <w:szCs w:val="28"/>
        </w:rPr>
      </w:pPr>
      <w:r>
        <w:rPr>
          <w:rFonts w:ascii="Times New Roman" w:eastAsia="Lucida Sans Unicode" w:hAnsi="Times New Roman"/>
          <w:color w:val="000000"/>
          <w:kern w:val="2"/>
          <w:sz w:val="28"/>
          <w:szCs w:val="28"/>
        </w:rPr>
        <w:t>Порядок проведения аукциона в электронной форме</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Аукцион  проводится в день и время, указанные в настоящем Извещении 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 путем последовательного повышения участниками начальной цены аукциона на величину, равную либо кратную величине «шага аукциона».</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«Шаг аукциона» устанавливается в фиксированной сумме, составляющей 3 (три) процента начальной цены аукциона, и не изменяется в течение всего аукциона.</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земельного участка.</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Со времени начала проведения процедуры аукциона Организатором  торгов размещается:</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в течение указанного времени:</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При этом программными средствами электронной площадки обеспечивается:</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Ход проведения процедуры подачи предложений о цене имущества участниками фиксируется Организатором торгов в электронном журнале.</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lastRenderedPageBreak/>
        <w:t>Победителем аукциона признается участник, предложивший наиболее высокую цену на право заключения договора аренды земельного участка.</w:t>
      </w:r>
    </w:p>
    <w:p w:rsidR="00B57AC4" w:rsidRDefault="00B57AC4" w:rsidP="00B57AC4">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Pr>
          <w:rFonts w:ascii="Times New Roman" w:hAnsi="Times New Roman"/>
          <w:color w:val="000000"/>
          <w:sz w:val="28"/>
          <w:szCs w:val="28"/>
        </w:rPr>
        <w:t xml:space="preserve">Процедура аукциона считается завершенной с момента подписания Продавцом протокола об итогах аукциона. </w:t>
      </w:r>
    </w:p>
    <w:p w:rsidR="00B57AC4" w:rsidRDefault="00B57AC4" w:rsidP="00B57AC4">
      <w:pPr>
        <w:pStyle w:val="a8"/>
        <w:spacing w:after="0" w:line="240" w:lineRule="auto"/>
        <w:ind w:left="0" w:firstLine="851"/>
        <w:jc w:val="both"/>
        <w:rPr>
          <w:rFonts w:ascii="Times New Roman" w:hAnsi="Times New Roman"/>
          <w:b/>
          <w:color w:val="000000"/>
          <w:sz w:val="28"/>
          <w:szCs w:val="28"/>
        </w:rPr>
      </w:pPr>
    </w:p>
    <w:p w:rsidR="00B57AC4" w:rsidRDefault="00B57AC4" w:rsidP="00B57AC4">
      <w:pPr>
        <w:spacing w:after="0" w:line="240" w:lineRule="auto"/>
        <w:jc w:val="center"/>
        <w:rPr>
          <w:rFonts w:ascii="Times New Roman" w:hAnsi="Times New Roman"/>
          <w:color w:val="000000"/>
          <w:sz w:val="28"/>
          <w:szCs w:val="28"/>
        </w:rPr>
      </w:pPr>
      <w:r>
        <w:rPr>
          <w:rFonts w:ascii="Times New Roman" w:hAnsi="Times New Roman"/>
          <w:bCs/>
          <w:color w:val="000000"/>
          <w:sz w:val="28"/>
          <w:szCs w:val="28"/>
        </w:rPr>
        <w:t>Заключение договора аренды</w:t>
      </w:r>
    </w:p>
    <w:p w:rsidR="00B57AC4" w:rsidRDefault="00B57AC4" w:rsidP="00B57AC4">
      <w:pPr>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rPr>
        <w:t xml:space="preserve">Договор аренды заключается не ранее чем через десять дней со дня размещения информации о результатах аукциона на официальном сайте ГИС Торги (http://new.torgi.gov.ru), </w:t>
      </w:r>
      <w:r>
        <w:rPr>
          <w:rFonts w:ascii="Times New Roman" w:hAnsi="Times New Roman"/>
          <w:color w:val="000000"/>
          <w:sz w:val="28"/>
          <w:szCs w:val="28"/>
          <w:lang w:eastAsia="en-US"/>
        </w:rPr>
        <w:t xml:space="preserve">электронная площадка   </w:t>
      </w:r>
      <w:hyperlink r:id="rId9" w:history="1">
        <w:r>
          <w:rPr>
            <w:rStyle w:val="a3"/>
            <w:color w:val="000000"/>
            <w:sz w:val="28"/>
            <w:szCs w:val="28"/>
            <w:lang w:eastAsia="en-US"/>
          </w:rPr>
          <w:t>www.rts-tender.ru</w:t>
        </w:r>
      </w:hyperlink>
      <w:r>
        <w:rPr>
          <w:rFonts w:ascii="Times New Roman" w:hAnsi="Times New Roman"/>
          <w:color w:val="000000"/>
          <w:sz w:val="28"/>
          <w:szCs w:val="28"/>
          <w:lang w:eastAsia="en-US"/>
        </w:rPr>
        <w:t xml:space="preserve">. </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Договор аренды с победителем аукциона заключается по цене, установленной по результатам аукциона.</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Договор аренды заключается по начальной цене предмета аукциона:</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 лицом, соответствующим указанным в извещении 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 заявителем, признанным единственным участником аукциона,</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 единственным принявшим участие в аукционе его участником.</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Проект договора аренды представлен в Приложении № 3 к настоящему постановлению.</w:t>
      </w:r>
    </w:p>
    <w:p w:rsidR="00B57AC4" w:rsidRPr="00B57AC4" w:rsidRDefault="00B57AC4" w:rsidP="00B57AC4">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B57AC4" w:rsidRDefault="00B57AC4" w:rsidP="00B57AC4">
      <w:pPr>
        <w:pStyle w:val="aa"/>
        <w:shd w:val="clear" w:color="auto" w:fill="FFFFFF"/>
        <w:ind w:firstLine="1418"/>
        <w:jc w:val="center"/>
        <w:rPr>
          <w:color w:val="000000"/>
          <w:sz w:val="28"/>
          <w:szCs w:val="28"/>
        </w:rPr>
      </w:pPr>
      <w:r>
        <w:rPr>
          <w:color w:val="000000"/>
          <w:sz w:val="28"/>
          <w:szCs w:val="28"/>
        </w:rPr>
        <w:t>Порядок отказа от проведения торгов</w:t>
      </w:r>
    </w:p>
    <w:p w:rsidR="00B57AC4" w:rsidRDefault="00B57AC4" w:rsidP="00B57AC4">
      <w:pPr>
        <w:pStyle w:val="aa"/>
        <w:shd w:val="clear" w:color="auto" w:fill="FFFFFF"/>
        <w:ind w:firstLine="709"/>
        <w:jc w:val="both"/>
        <w:rPr>
          <w:color w:val="000000"/>
          <w:sz w:val="28"/>
          <w:szCs w:val="28"/>
        </w:rPr>
      </w:pPr>
      <w:r>
        <w:rPr>
          <w:color w:val="000000"/>
          <w:sz w:val="28"/>
          <w:szCs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B57AC4" w:rsidRDefault="00B57AC4" w:rsidP="00B57A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отказа от проведения торгов Организатором торгов размещает соответствующее извещение на официальном сайте ГИС Торги (http://new.torgi.gov.ru),</w:t>
      </w:r>
      <w:r>
        <w:rPr>
          <w:rFonts w:ascii="Times New Roman" w:hAnsi="Times New Roman"/>
          <w:color w:val="000000"/>
          <w:sz w:val="28"/>
          <w:szCs w:val="28"/>
          <w:lang w:eastAsia="en-US"/>
        </w:rPr>
        <w:t xml:space="preserve"> электронная площадка   </w:t>
      </w:r>
      <w:hyperlink r:id="rId10" w:history="1">
        <w:r>
          <w:rPr>
            <w:rStyle w:val="a3"/>
            <w:color w:val="000000"/>
            <w:sz w:val="28"/>
            <w:szCs w:val="28"/>
            <w:lang w:eastAsia="en-US"/>
          </w:rPr>
          <w:t>www.rts-tender.ru</w:t>
        </w:r>
      </w:hyperlink>
      <w:r>
        <w:rPr>
          <w:rFonts w:ascii="Times New Roman" w:hAnsi="Times New Roman"/>
          <w:color w:val="000000"/>
          <w:sz w:val="28"/>
          <w:szCs w:val="28"/>
        </w:rPr>
        <w:t xml:space="preserve"> </w:t>
      </w:r>
    </w:p>
    <w:p w:rsidR="00B57AC4" w:rsidRDefault="00B57AC4" w:rsidP="00B57AC4">
      <w:pPr>
        <w:spacing w:after="150" w:line="240" w:lineRule="auto"/>
        <w:ind w:firstLine="709"/>
        <w:jc w:val="both"/>
        <w:rPr>
          <w:rFonts w:ascii="Times New Roman" w:hAnsi="Times New Roman"/>
          <w:color w:val="000000"/>
          <w:sz w:val="28"/>
          <w:szCs w:val="28"/>
        </w:rPr>
      </w:pPr>
      <w:r>
        <w:rPr>
          <w:rFonts w:ascii="Times New Roman" w:hAnsi="Times New Roman"/>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21224" w:rsidRDefault="00421224" w:rsidP="00421224">
      <w:pPr>
        <w:spacing w:after="0" w:line="240" w:lineRule="auto"/>
        <w:rPr>
          <w:rFonts w:ascii="Times New Roman" w:hAnsi="Times New Roman" w:cs="Times New Roman"/>
          <w:sz w:val="28"/>
          <w:szCs w:val="28"/>
        </w:rPr>
        <w:sectPr w:rsidR="00421224">
          <w:pgSz w:w="11906" w:h="16838"/>
          <w:pgMar w:top="284" w:right="851" w:bottom="680" w:left="1701" w:header="709" w:footer="709" w:gutter="0"/>
          <w:cols w:space="720"/>
        </w:sectPr>
      </w:pPr>
    </w:p>
    <w:p w:rsidR="00421224" w:rsidRPr="00B57AC4" w:rsidRDefault="00421224" w:rsidP="00421224">
      <w:pPr>
        <w:pStyle w:val="a4"/>
        <w:jc w:val="right"/>
        <w:rPr>
          <w:rFonts w:ascii="Times New Roman" w:hAnsi="Times New Roman" w:cs="Times New Roman"/>
          <w:sz w:val="28"/>
          <w:szCs w:val="28"/>
        </w:rPr>
      </w:pPr>
    </w:p>
    <w:p w:rsidR="00B57AC4" w:rsidRPr="00B57AC4" w:rsidRDefault="00B57AC4" w:rsidP="00B57AC4">
      <w:pPr>
        <w:pStyle w:val="a4"/>
        <w:jc w:val="right"/>
        <w:rPr>
          <w:rFonts w:ascii="Times New Roman" w:hAnsi="Times New Roman" w:cs="Times New Roman"/>
          <w:sz w:val="28"/>
          <w:szCs w:val="28"/>
        </w:rPr>
      </w:pPr>
      <w:r w:rsidRPr="00B57AC4">
        <w:rPr>
          <w:rFonts w:ascii="Times New Roman" w:hAnsi="Times New Roman" w:cs="Times New Roman"/>
          <w:sz w:val="28"/>
          <w:szCs w:val="28"/>
        </w:rPr>
        <w:t xml:space="preserve">                                                                                                             Приложение 2</w:t>
      </w:r>
    </w:p>
    <w:p w:rsidR="00B57AC4" w:rsidRPr="00B57AC4" w:rsidRDefault="00B57AC4" w:rsidP="00B57AC4">
      <w:pPr>
        <w:pStyle w:val="a4"/>
        <w:jc w:val="right"/>
        <w:rPr>
          <w:rFonts w:ascii="Times New Roman" w:hAnsi="Times New Roman" w:cs="Times New Roman"/>
          <w:sz w:val="28"/>
          <w:szCs w:val="28"/>
        </w:rPr>
      </w:pPr>
      <w:r w:rsidRPr="00B57A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7AC4">
        <w:rPr>
          <w:rFonts w:ascii="Times New Roman" w:hAnsi="Times New Roman" w:cs="Times New Roman"/>
          <w:sz w:val="28"/>
          <w:szCs w:val="28"/>
        </w:rPr>
        <w:t xml:space="preserve">   к постановлению  администрации района</w:t>
      </w:r>
    </w:p>
    <w:p w:rsidR="00B57AC4" w:rsidRPr="00B57AC4" w:rsidRDefault="00B57AC4" w:rsidP="00B57AC4">
      <w:pPr>
        <w:pStyle w:val="a4"/>
        <w:jc w:val="right"/>
        <w:rPr>
          <w:rFonts w:ascii="Times New Roman" w:hAnsi="Times New Roman" w:cs="Times New Roman"/>
          <w:sz w:val="28"/>
          <w:szCs w:val="28"/>
        </w:rPr>
      </w:pPr>
      <w:r w:rsidRPr="00B57AC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от____</w:t>
      </w:r>
      <w:r w:rsidRPr="00B57AC4">
        <w:rPr>
          <w:rFonts w:ascii="Times New Roman" w:hAnsi="Times New Roman" w:cs="Times New Roman"/>
          <w:sz w:val="28"/>
          <w:szCs w:val="28"/>
        </w:rPr>
        <w:t>№</w:t>
      </w:r>
      <w:proofErr w:type="spellEnd"/>
      <w:r w:rsidRPr="00B57AC4">
        <w:rPr>
          <w:rFonts w:ascii="Times New Roman" w:hAnsi="Times New Roman" w:cs="Times New Roman"/>
          <w:sz w:val="28"/>
          <w:szCs w:val="28"/>
        </w:rPr>
        <w:t>__________</w:t>
      </w:r>
    </w:p>
    <w:p w:rsidR="00B57AC4" w:rsidRDefault="00B57AC4" w:rsidP="00B57AC4">
      <w:pPr>
        <w:pStyle w:val="a4"/>
        <w:jc w:val="center"/>
        <w:rPr>
          <w:rFonts w:ascii="Times New Roman" w:hAnsi="Times New Roman" w:cs="Times New Roman"/>
          <w:sz w:val="28"/>
          <w:szCs w:val="28"/>
        </w:rPr>
      </w:pPr>
    </w:p>
    <w:p w:rsidR="00B57AC4" w:rsidRPr="00B57AC4" w:rsidRDefault="00B57AC4" w:rsidP="00B57AC4">
      <w:pPr>
        <w:pStyle w:val="a4"/>
        <w:jc w:val="center"/>
        <w:rPr>
          <w:rFonts w:ascii="Times New Roman" w:hAnsi="Times New Roman" w:cs="Times New Roman"/>
          <w:sz w:val="28"/>
          <w:szCs w:val="28"/>
        </w:rPr>
      </w:pPr>
      <w:r w:rsidRPr="00B57AC4">
        <w:rPr>
          <w:rFonts w:ascii="Times New Roman" w:hAnsi="Times New Roman" w:cs="Times New Roman"/>
          <w:sz w:val="28"/>
          <w:szCs w:val="28"/>
        </w:rPr>
        <w:t>ЗАЯВКА</w:t>
      </w:r>
    </w:p>
    <w:p w:rsidR="00B57AC4" w:rsidRPr="00B57AC4" w:rsidRDefault="00B57AC4" w:rsidP="00B57AC4">
      <w:pPr>
        <w:pStyle w:val="a4"/>
        <w:jc w:val="center"/>
        <w:rPr>
          <w:rFonts w:ascii="Times New Roman" w:hAnsi="Times New Roman" w:cs="Times New Roman"/>
          <w:sz w:val="28"/>
          <w:szCs w:val="28"/>
        </w:rPr>
      </w:pPr>
      <w:r w:rsidRPr="00B57AC4">
        <w:rPr>
          <w:rFonts w:ascii="Times New Roman" w:hAnsi="Times New Roman" w:cs="Times New Roman"/>
          <w:sz w:val="28"/>
          <w:szCs w:val="28"/>
        </w:rPr>
        <w:t xml:space="preserve">на участие в аукционе в электронной форме на  право   заключения </w:t>
      </w:r>
    </w:p>
    <w:p w:rsidR="00B57AC4" w:rsidRPr="00B57AC4" w:rsidRDefault="00B57AC4" w:rsidP="00B57AC4">
      <w:pPr>
        <w:pStyle w:val="a4"/>
        <w:jc w:val="center"/>
        <w:rPr>
          <w:rFonts w:ascii="Times New Roman" w:hAnsi="Times New Roman" w:cs="Times New Roman"/>
          <w:sz w:val="28"/>
          <w:szCs w:val="28"/>
        </w:rPr>
      </w:pPr>
      <w:r w:rsidRPr="00B57AC4">
        <w:rPr>
          <w:rFonts w:ascii="Times New Roman" w:hAnsi="Times New Roman" w:cs="Times New Roman"/>
          <w:sz w:val="28"/>
          <w:szCs w:val="28"/>
        </w:rPr>
        <w:t>договора   аренды земельного  участка</w:t>
      </w:r>
    </w:p>
    <w:p w:rsidR="00B57AC4" w:rsidRPr="00B57AC4" w:rsidRDefault="00B57AC4" w:rsidP="00B57AC4">
      <w:pPr>
        <w:pStyle w:val="a4"/>
        <w:jc w:val="center"/>
        <w:rPr>
          <w:rFonts w:ascii="Times New Roman" w:hAnsi="Times New Roman" w:cs="Times New Roman"/>
          <w:b/>
          <w:sz w:val="28"/>
          <w:szCs w:val="28"/>
        </w:rPr>
      </w:pPr>
      <w:r w:rsidRPr="00B57AC4">
        <w:rPr>
          <w:rFonts w:ascii="Times New Roman" w:hAnsi="Times New Roman" w:cs="Times New Roman"/>
          <w:sz w:val="28"/>
          <w:szCs w:val="28"/>
        </w:rPr>
        <w:t xml:space="preserve"> </w:t>
      </w:r>
      <w:r w:rsidRPr="00B57AC4">
        <w:rPr>
          <w:rFonts w:ascii="Times New Roman" w:hAnsi="Times New Roman" w:cs="Times New Roman"/>
          <w:b/>
          <w:sz w:val="28"/>
          <w:szCs w:val="28"/>
        </w:rPr>
        <w:t>Претендент</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Физическое  лицо ⁪/ Юридическое   лицо ⁪/ Индивидуальный  предприниматель ⁪</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b/>
          <w:sz w:val="28"/>
          <w:szCs w:val="28"/>
        </w:rPr>
        <w:t>ФИО/Наименование  претендента</w:t>
      </w:r>
      <w:r w:rsidRPr="00B57AC4">
        <w:rPr>
          <w:rFonts w:ascii="Times New Roman" w:hAnsi="Times New Roman" w:cs="Times New Roman"/>
          <w:sz w:val="28"/>
          <w:szCs w:val="28"/>
        </w:rPr>
        <w:t xml:space="preserve">___________________________________ </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__________________________________________________________________</w:t>
      </w:r>
    </w:p>
    <w:p w:rsidR="00B57AC4" w:rsidRPr="00B57AC4" w:rsidRDefault="00B57AC4" w:rsidP="00B57AC4">
      <w:pPr>
        <w:pStyle w:val="a4"/>
        <w:jc w:val="both"/>
        <w:rPr>
          <w:rFonts w:ascii="Times New Roman" w:hAnsi="Times New Roman" w:cs="Times New Roman"/>
          <w:b/>
          <w:sz w:val="28"/>
          <w:szCs w:val="28"/>
        </w:rPr>
      </w:pPr>
      <w:r w:rsidRPr="00B57AC4">
        <w:rPr>
          <w:rFonts w:ascii="Times New Roman" w:hAnsi="Times New Roman" w:cs="Times New Roman"/>
          <w:b/>
          <w:sz w:val="28"/>
          <w:szCs w:val="28"/>
        </w:rPr>
        <w:t>Для  физических лиц:</w:t>
      </w:r>
    </w:p>
    <w:p w:rsidR="00B57AC4" w:rsidRPr="00B57AC4" w:rsidRDefault="00B57AC4" w:rsidP="00B57AC4">
      <w:pPr>
        <w:pStyle w:val="a4"/>
        <w:jc w:val="both"/>
        <w:rPr>
          <w:rFonts w:ascii="Times New Roman" w:hAnsi="Times New Roman" w:cs="Times New Roman"/>
          <w:sz w:val="28"/>
          <w:szCs w:val="28"/>
        </w:rPr>
      </w:pPr>
      <w:proofErr w:type="gramStart"/>
      <w:r w:rsidRPr="00B57AC4">
        <w:rPr>
          <w:rFonts w:ascii="Times New Roman" w:hAnsi="Times New Roman" w:cs="Times New Roman"/>
          <w:sz w:val="28"/>
          <w:szCs w:val="28"/>
        </w:rPr>
        <w:t>Документ</w:t>
      </w:r>
      <w:proofErr w:type="gramEnd"/>
      <w:r w:rsidRPr="00B57AC4">
        <w:rPr>
          <w:rFonts w:ascii="Times New Roman" w:hAnsi="Times New Roman" w:cs="Times New Roman"/>
          <w:sz w:val="28"/>
          <w:szCs w:val="28"/>
        </w:rPr>
        <w:t xml:space="preserve">  удостоверяющий  личность:_________________________________ </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 xml:space="preserve">серия__________  № ___________________, </w:t>
      </w:r>
      <w:proofErr w:type="gramStart"/>
      <w:r w:rsidRPr="00B57AC4">
        <w:rPr>
          <w:rFonts w:ascii="Times New Roman" w:hAnsi="Times New Roman" w:cs="Times New Roman"/>
          <w:sz w:val="28"/>
          <w:szCs w:val="28"/>
        </w:rPr>
        <w:t>выдан</w:t>
      </w:r>
      <w:proofErr w:type="gramEnd"/>
      <w:r w:rsidRPr="00B57AC4">
        <w:rPr>
          <w:rFonts w:ascii="Times New Roman" w:hAnsi="Times New Roman" w:cs="Times New Roman"/>
          <w:sz w:val="28"/>
          <w:szCs w:val="28"/>
        </w:rPr>
        <w:t xml:space="preserve"> 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 xml:space="preserve">__________________________________________________________________ </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 xml:space="preserve">                                                                                (кем и когда  </w:t>
      </w:r>
      <w:proofErr w:type="gramStart"/>
      <w:r w:rsidRPr="00B57AC4">
        <w:rPr>
          <w:rFonts w:ascii="Times New Roman" w:hAnsi="Times New Roman" w:cs="Times New Roman"/>
          <w:sz w:val="28"/>
          <w:szCs w:val="28"/>
        </w:rPr>
        <w:t>выдан</w:t>
      </w:r>
      <w:proofErr w:type="gramEnd"/>
      <w:r w:rsidRPr="00B57AC4">
        <w:rPr>
          <w:rFonts w:ascii="Times New Roman" w:hAnsi="Times New Roman" w:cs="Times New Roman"/>
          <w:sz w:val="28"/>
          <w:szCs w:val="28"/>
        </w:rPr>
        <w:t>)</w:t>
      </w:r>
    </w:p>
    <w:p w:rsidR="00B57AC4" w:rsidRPr="00B57AC4" w:rsidRDefault="00B57AC4" w:rsidP="00B57AC4">
      <w:pPr>
        <w:pStyle w:val="a4"/>
        <w:jc w:val="center"/>
        <w:rPr>
          <w:rFonts w:ascii="Times New Roman" w:hAnsi="Times New Roman" w:cs="Times New Roman"/>
          <w:sz w:val="28"/>
          <w:szCs w:val="28"/>
        </w:rPr>
      </w:pPr>
    </w:p>
    <w:p w:rsidR="00B57AC4" w:rsidRPr="00B57AC4" w:rsidRDefault="00B57AC4" w:rsidP="00B57AC4">
      <w:pPr>
        <w:pStyle w:val="a4"/>
        <w:jc w:val="both"/>
        <w:rPr>
          <w:rFonts w:ascii="Times New Roman" w:hAnsi="Times New Roman" w:cs="Times New Roman"/>
          <w:b/>
          <w:sz w:val="28"/>
          <w:szCs w:val="28"/>
        </w:rPr>
      </w:pPr>
      <w:r w:rsidRPr="00B57AC4">
        <w:rPr>
          <w:rFonts w:ascii="Times New Roman" w:hAnsi="Times New Roman" w:cs="Times New Roman"/>
          <w:b/>
          <w:sz w:val="28"/>
          <w:szCs w:val="28"/>
        </w:rPr>
        <w:t>Для юридических  лиц/индивидуальных  предпринимателей:</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 xml:space="preserve">Документ о государственной  регистрации  в качестве юридического  лица/ </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 xml:space="preserve">Индивидуального предпринимателя:__________________________________ </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серия____________ № ____________, дата  регистрации__________________</w:t>
      </w:r>
    </w:p>
    <w:p w:rsidR="00B57AC4" w:rsidRPr="00B57AC4" w:rsidRDefault="00B57AC4" w:rsidP="00B57AC4">
      <w:pPr>
        <w:pStyle w:val="a4"/>
        <w:jc w:val="both"/>
        <w:rPr>
          <w:rFonts w:ascii="Times New Roman" w:hAnsi="Times New Roman" w:cs="Times New Roman"/>
          <w:sz w:val="28"/>
          <w:szCs w:val="28"/>
        </w:rPr>
      </w:pPr>
      <w:proofErr w:type="gramStart"/>
      <w:r w:rsidRPr="00B57AC4">
        <w:rPr>
          <w:rFonts w:ascii="Times New Roman" w:hAnsi="Times New Roman" w:cs="Times New Roman"/>
          <w:sz w:val="28"/>
          <w:szCs w:val="28"/>
        </w:rPr>
        <w:t>Орган</w:t>
      </w:r>
      <w:proofErr w:type="gramEnd"/>
      <w:r w:rsidRPr="00B57AC4">
        <w:rPr>
          <w:rFonts w:ascii="Times New Roman" w:hAnsi="Times New Roman" w:cs="Times New Roman"/>
          <w:sz w:val="28"/>
          <w:szCs w:val="28"/>
        </w:rPr>
        <w:t xml:space="preserve"> осуществивший регистрацию ___________________________________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Место  выдачи______________________________________________________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ИНН______________________________________________________________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ОГРН/ОГРНИП_____________________________________________________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b/>
          <w:sz w:val="28"/>
          <w:szCs w:val="28"/>
        </w:rPr>
        <w:t>Почтовый  адрес  претендента:</w:t>
      </w:r>
      <w:r w:rsidRPr="00B57AC4">
        <w:rPr>
          <w:rFonts w:ascii="Times New Roman" w:hAnsi="Times New Roman" w:cs="Times New Roman"/>
          <w:sz w:val="28"/>
          <w:szCs w:val="28"/>
        </w:rPr>
        <w:t xml:space="preserve">______________________________________ </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__________________________________________________________________</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Телефон__________________ Факс _________________________________</w:t>
      </w:r>
    </w:p>
    <w:p w:rsidR="00B57AC4" w:rsidRPr="00B57AC4" w:rsidRDefault="00B57AC4" w:rsidP="00B57AC4">
      <w:pPr>
        <w:pStyle w:val="a4"/>
        <w:jc w:val="both"/>
        <w:rPr>
          <w:rFonts w:ascii="Times New Roman" w:hAnsi="Times New Roman" w:cs="Times New Roman"/>
          <w:b/>
          <w:sz w:val="28"/>
          <w:szCs w:val="28"/>
        </w:rPr>
      </w:pP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b/>
          <w:sz w:val="28"/>
          <w:szCs w:val="28"/>
        </w:rPr>
        <w:t xml:space="preserve"> Представитель претендента:  </w:t>
      </w:r>
      <w:r w:rsidRPr="00B57AC4">
        <w:rPr>
          <w:rFonts w:ascii="Times New Roman" w:hAnsi="Times New Roman" w:cs="Times New Roman"/>
          <w:sz w:val="28"/>
          <w:szCs w:val="28"/>
        </w:rPr>
        <w:t xml:space="preserve">_______________________________________ </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 xml:space="preserve">                                                                       (ФИО или  наименование)</w:t>
      </w:r>
    </w:p>
    <w:p w:rsidR="00B57AC4" w:rsidRPr="00B57AC4" w:rsidRDefault="00B57AC4" w:rsidP="00B57AC4">
      <w:pPr>
        <w:spacing w:after="0" w:line="240" w:lineRule="auto"/>
        <w:rPr>
          <w:rFonts w:ascii="Times New Roman" w:hAnsi="Times New Roman" w:cs="Times New Roman"/>
          <w:sz w:val="28"/>
          <w:szCs w:val="28"/>
        </w:rPr>
      </w:pPr>
      <w:proofErr w:type="gramStart"/>
      <w:r w:rsidRPr="00B57AC4">
        <w:rPr>
          <w:rFonts w:ascii="Times New Roman" w:hAnsi="Times New Roman" w:cs="Times New Roman"/>
          <w:sz w:val="28"/>
          <w:szCs w:val="28"/>
        </w:rPr>
        <w:t>Действующий</w:t>
      </w:r>
      <w:proofErr w:type="gramEnd"/>
      <w:r w:rsidRPr="00B57AC4">
        <w:rPr>
          <w:rFonts w:ascii="Times New Roman" w:hAnsi="Times New Roman" w:cs="Times New Roman"/>
          <w:sz w:val="28"/>
          <w:szCs w:val="28"/>
        </w:rPr>
        <w:t xml:space="preserve">  на  основании_____________  от _____________ №_________</w:t>
      </w:r>
    </w:p>
    <w:p w:rsidR="00B57AC4" w:rsidRPr="00B57AC4" w:rsidRDefault="00B57AC4" w:rsidP="00B57AC4">
      <w:pPr>
        <w:spacing w:after="0" w:line="240" w:lineRule="auto"/>
        <w:rPr>
          <w:rFonts w:ascii="Times New Roman" w:hAnsi="Times New Roman" w:cs="Times New Roman"/>
          <w:sz w:val="28"/>
          <w:szCs w:val="28"/>
        </w:rPr>
      </w:pPr>
      <w:r w:rsidRPr="00B57AC4">
        <w:rPr>
          <w:rFonts w:ascii="Times New Roman" w:hAnsi="Times New Roman" w:cs="Times New Roman"/>
          <w:sz w:val="28"/>
          <w:szCs w:val="28"/>
        </w:rPr>
        <w:t>Реквизиты  документа, удостоверяющего личность представителя претендента _______________________________________________________</w:t>
      </w:r>
    </w:p>
    <w:p w:rsidR="00B57AC4" w:rsidRPr="00B57AC4" w:rsidRDefault="00B57AC4" w:rsidP="00B57AC4">
      <w:pPr>
        <w:spacing w:after="0" w:line="240" w:lineRule="auto"/>
        <w:rPr>
          <w:rFonts w:ascii="Times New Roman" w:hAnsi="Times New Roman" w:cs="Times New Roman"/>
          <w:sz w:val="28"/>
          <w:szCs w:val="28"/>
        </w:rPr>
      </w:pPr>
      <w:r w:rsidRPr="00B57AC4">
        <w:rPr>
          <w:rFonts w:ascii="Times New Roman" w:hAnsi="Times New Roman" w:cs="Times New Roman"/>
          <w:sz w:val="28"/>
          <w:szCs w:val="28"/>
        </w:rPr>
        <w:t xml:space="preserve">__________________________________________________________________ </w:t>
      </w:r>
    </w:p>
    <w:p w:rsidR="00B57AC4" w:rsidRPr="00B57AC4" w:rsidRDefault="00B57AC4" w:rsidP="00B57AC4">
      <w:pPr>
        <w:spacing w:after="0" w:line="240" w:lineRule="auto"/>
        <w:rPr>
          <w:rFonts w:ascii="Times New Roman" w:hAnsi="Times New Roman" w:cs="Times New Roman"/>
          <w:sz w:val="28"/>
          <w:szCs w:val="28"/>
        </w:rPr>
      </w:pPr>
      <w:r w:rsidRPr="00B57AC4">
        <w:rPr>
          <w:rFonts w:ascii="Times New Roman" w:hAnsi="Times New Roman" w:cs="Times New Roman"/>
          <w:sz w:val="28"/>
          <w:szCs w:val="28"/>
        </w:rPr>
        <w:t xml:space="preserve">__________________________________________________________________ </w:t>
      </w:r>
    </w:p>
    <w:p w:rsidR="00B57AC4" w:rsidRPr="00B57AC4" w:rsidRDefault="00B57AC4" w:rsidP="00B57AC4">
      <w:pPr>
        <w:spacing w:after="0" w:line="240" w:lineRule="auto"/>
        <w:rPr>
          <w:rFonts w:ascii="Times New Roman" w:hAnsi="Times New Roman" w:cs="Times New Roman"/>
          <w:sz w:val="28"/>
          <w:szCs w:val="28"/>
        </w:rPr>
      </w:pPr>
      <w:r w:rsidRPr="00B57AC4">
        <w:rPr>
          <w:rFonts w:ascii="Times New Roman" w:hAnsi="Times New Roman" w:cs="Times New Roman"/>
          <w:sz w:val="28"/>
          <w:szCs w:val="28"/>
        </w:rPr>
        <w:t xml:space="preserve">                  (наименование документа, серия, номер, дата  и место выдачи (регистрации), кем выдан)</w:t>
      </w:r>
    </w:p>
    <w:p w:rsidR="00B57AC4" w:rsidRPr="00B57AC4" w:rsidRDefault="00B57AC4" w:rsidP="00B57AC4">
      <w:pPr>
        <w:spacing w:after="0" w:line="240" w:lineRule="auto"/>
        <w:rPr>
          <w:rFonts w:ascii="Times New Roman" w:hAnsi="Times New Roman" w:cs="Times New Roman"/>
          <w:sz w:val="28"/>
          <w:szCs w:val="28"/>
        </w:rPr>
      </w:pPr>
    </w:p>
    <w:p w:rsidR="00B57AC4" w:rsidRPr="00B57AC4" w:rsidRDefault="00B57AC4" w:rsidP="00B57AC4">
      <w:pPr>
        <w:spacing w:after="0" w:line="240" w:lineRule="auto"/>
        <w:rPr>
          <w:rFonts w:ascii="Times New Roman" w:hAnsi="Times New Roman" w:cs="Times New Roman"/>
          <w:sz w:val="28"/>
          <w:szCs w:val="28"/>
        </w:rPr>
      </w:pPr>
      <w:r w:rsidRPr="00B57AC4">
        <w:rPr>
          <w:rFonts w:ascii="Times New Roman" w:hAnsi="Times New Roman" w:cs="Times New Roman"/>
          <w:sz w:val="28"/>
          <w:szCs w:val="28"/>
        </w:rPr>
        <w:lastRenderedPageBreak/>
        <w:t>Банковский реквизиты претендента для  возврата денежных  средств, внесенных в качестве задатка: расчетны</w:t>
      </w:r>
      <w:proofErr w:type="gramStart"/>
      <w:r w:rsidRPr="00B57AC4">
        <w:rPr>
          <w:rFonts w:ascii="Times New Roman" w:hAnsi="Times New Roman" w:cs="Times New Roman"/>
          <w:sz w:val="28"/>
          <w:szCs w:val="28"/>
        </w:rPr>
        <w:t>й(</w:t>
      </w:r>
      <w:proofErr w:type="gramEnd"/>
      <w:r w:rsidRPr="00B57AC4">
        <w:rPr>
          <w:rFonts w:ascii="Times New Roman" w:hAnsi="Times New Roman" w:cs="Times New Roman"/>
          <w:sz w:val="28"/>
          <w:szCs w:val="28"/>
        </w:rPr>
        <w:t>лицевой)  счет № _______________</w:t>
      </w:r>
    </w:p>
    <w:p w:rsidR="00B57AC4" w:rsidRPr="00B57AC4" w:rsidRDefault="00B57AC4" w:rsidP="00B57AC4">
      <w:pPr>
        <w:spacing w:after="0" w:line="240" w:lineRule="auto"/>
        <w:rPr>
          <w:rFonts w:ascii="Times New Roman" w:hAnsi="Times New Roman" w:cs="Times New Roman"/>
          <w:sz w:val="28"/>
          <w:szCs w:val="28"/>
        </w:rPr>
      </w:pPr>
      <w:r w:rsidRPr="00B57AC4">
        <w:rPr>
          <w:rFonts w:ascii="Times New Roman" w:hAnsi="Times New Roman" w:cs="Times New Roman"/>
          <w:sz w:val="28"/>
          <w:szCs w:val="28"/>
        </w:rPr>
        <w:t>в ________________________________________________________________</w:t>
      </w:r>
    </w:p>
    <w:p w:rsidR="00B57AC4" w:rsidRPr="00B57AC4" w:rsidRDefault="00B57AC4" w:rsidP="00B57AC4">
      <w:pPr>
        <w:spacing w:after="0" w:line="240" w:lineRule="auto"/>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w:t>
      </w:r>
    </w:p>
    <w:p w:rsidR="00B57AC4" w:rsidRPr="00B57AC4" w:rsidRDefault="00B57AC4" w:rsidP="00B57AC4">
      <w:pPr>
        <w:spacing w:after="0" w:line="240" w:lineRule="auto"/>
        <w:rPr>
          <w:rFonts w:ascii="Times New Roman" w:hAnsi="Times New Roman" w:cs="Times New Roman"/>
          <w:sz w:val="28"/>
          <w:szCs w:val="28"/>
        </w:rPr>
      </w:pPr>
      <w:r w:rsidRPr="00B57AC4">
        <w:rPr>
          <w:rFonts w:ascii="Times New Roman" w:hAnsi="Times New Roman" w:cs="Times New Roman"/>
          <w:sz w:val="28"/>
          <w:szCs w:val="28"/>
        </w:rPr>
        <w:t>корр. счет №______________БИК_________________ИНН_______________</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ab/>
      </w:r>
    </w:p>
    <w:p w:rsidR="00B57AC4" w:rsidRPr="00B57AC4" w:rsidRDefault="00B57AC4" w:rsidP="00B57AC4">
      <w:pPr>
        <w:spacing w:after="0" w:line="240" w:lineRule="auto"/>
        <w:ind w:firstLine="708"/>
        <w:jc w:val="both"/>
        <w:rPr>
          <w:rFonts w:ascii="Times New Roman" w:hAnsi="Times New Roman" w:cs="Times New Roman"/>
          <w:sz w:val="28"/>
          <w:szCs w:val="28"/>
        </w:rPr>
      </w:pPr>
      <w:r w:rsidRPr="00B57AC4">
        <w:rPr>
          <w:rFonts w:ascii="Times New Roman" w:hAnsi="Times New Roman" w:cs="Times New Roman"/>
          <w:sz w:val="28"/>
          <w:szCs w:val="28"/>
        </w:rPr>
        <w:t>Претендент выражает намерение  принять участие  в  аукционе по продаже  земельного  участка ЛОТ №_____, кадастровый номер _________________, площадью ____________, местоположение:___________</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__________________________________________________________________</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 xml:space="preserve">__________________________________________________________________ </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 xml:space="preserve">__________________________________________________________________ </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 xml:space="preserve">__________________________________________________________________, </w:t>
      </w:r>
    </w:p>
    <w:p w:rsidR="00B57AC4" w:rsidRPr="00AA3D67" w:rsidRDefault="00B57AC4" w:rsidP="00B57AC4">
      <w:pPr>
        <w:spacing w:after="0" w:line="240" w:lineRule="auto"/>
        <w:jc w:val="both"/>
        <w:rPr>
          <w:rFonts w:ascii="Times New Roman" w:hAnsi="Times New Roman" w:cs="Times New Roman"/>
          <w:b/>
          <w:sz w:val="28"/>
          <w:szCs w:val="28"/>
        </w:rPr>
      </w:pPr>
      <w:r w:rsidRPr="00B57AC4">
        <w:rPr>
          <w:rFonts w:ascii="Times New Roman" w:hAnsi="Times New Roman" w:cs="Times New Roman"/>
          <w:sz w:val="28"/>
          <w:szCs w:val="28"/>
        </w:rPr>
        <w:t xml:space="preserve">  </w:t>
      </w:r>
      <w:r w:rsidRPr="00AA3D67">
        <w:rPr>
          <w:rFonts w:ascii="Times New Roman" w:hAnsi="Times New Roman" w:cs="Times New Roman"/>
          <w:sz w:val="28"/>
          <w:szCs w:val="28"/>
        </w:rPr>
        <w:t xml:space="preserve">который  состоится  </w:t>
      </w:r>
      <w:r w:rsidRPr="00AA3D67">
        <w:rPr>
          <w:rFonts w:ascii="Times New Roman" w:hAnsi="Times New Roman" w:cs="Times New Roman"/>
          <w:b/>
          <w:sz w:val="28"/>
          <w:szCs w:val="28"/>
        </w:rPr>
        <w:t xml:space="preserve">21 марта  2024 </w:t>
      </w:r>
      <w:proofErr w:type="spellStart"/>
      <w:r w:rsidRPr="00AA3D67">
        <w:rPr>
          <w:rFonts w:ascii="Times New Roman" w:hAnsi="Times New Roman" w:cs="Times New Roman"/>
          <w:b/>
          <w:sz w:val="28"/>
          <w:szCs w:val="28"/>
        </w:rPr>
        <w:t>года</w:t>
      </w:r>
      <w:proofErr w:type="gramStart"/>
      <w:r w:rsidRPr="00AA3D67">
        <w:rPr>
          <w:rFonts w:ascii="Times New Roman" w:hAnsi="Times New Roman" w:cs="Times New Roman"/>
          <w:b/>
          <w:sz w:val="28"/>
          <w:szCs w:val="28"/>
        </w:rPr>
        <w:t>.</w:t>
      </w:r>
      <w:r w:rsidRPr="00AA3D67">
        <w:rPr>
          <w:rFonts w:ascii="Times New Roman" w:hAnsi="Times New Roman" w:cs="Times New Roman"/>
          <w:sz w:val="28"/>
          <w:szCs w:val="28"/>
        </w:rPr>
        <w:t>в</w:t>
      </w:r>
      <w:proofErr w:type="spellEnd"/>
      <w:proofErr w:type="gramEnd"/>
      <w:r w:rsidRPr="00AA3D67">
        <w:rPr>
          <w:rFonts w:ascii="Times New Roman" w:hAnsi="Times New Roman" w:cs="Times New Roman"/>
          <w:sz w:val="28"/>
          <w:szCs w:val="28"/>
        </w:rPr>
        <w:t xml:space="preserve">  10.30 по </w:t>
      </w:r>
      <w:r w:rsidR="00AA3D67" w:rsidRPr="00AA3D67">
        <w:rPr>
          <w:rFonts w:ascii="Times New Roman" w:hAnsi="Times New Roman" w:cs="Times New Roman"/>
          <w:sz w:val="28"/>
          <w:szCs w:val="28"/>
        </w:rPr>
        <w:t>местному времени</w:t>
      </w:r>
      <w:r w:rsidRPr="00AA3D67">
        <w:rPr>
          <w:rFonts w:ascii="Times New Roman" w:hAnsi="Times New Roman" w:cs="Times New Roman"/>
          <w:sz w:val="28"/>
          <w:szCs w:val="28"/>
        </w:rPr>
        <w:t xml:space="preserve"> на электронной торговой площадке по адресу: https://www.rts-tender.ru.</w:t>
      </w:r>
    </w:p>
    <w:p w:rsidR="00B57AC4" w:rsidRPr="00AA3D67" w:rsidRDefault="00B57AC4" w:rsidP="00B57AC4">
      <w:pPr>
        <w:spacing w:after="0" w:line="240" w:lineRule="auto"/>
        <w:jc w:val="both"/>
        <w:rPr>
          <w:rFonts w:ascii="Times New Roman" w:hAnsi="Times New Roman" w:cs="Times New Roman"/>
          <w:b/>
          <w:sz w:val="28"/>
          <w:szCs w:val="28"/>
        </w:rPr>
      </w:pPr>
      <w:r w:rsidRPr="00AA3D67">
        <w:rPr>
          <w:rFonts w:ascii="Times New Roman" w:hAnsi="Times New Roman" w:cs="Times New Roman"/>
          <w:sz w:val="28"/>
          <w:szCs w:val="28"/>
        </w:rPr>
        <w:t xml:space="preserve"> </w:t>
      </w:r>
      <w:r w:rsidRPr="00AA3D67">
        <w:rPr>
          <w:rFonts w:ascii="Times New Roman" w:hAnsi="Times New Roman" w:cs="Times New Roman"/>
          <w:sz w:val="28"/>
          <w:szCs w:val="28"/>
        </w:rPr>
        <w:tab/>
        <w:t xml:space="preserve">Претендент извещен, что определения  участников  аукциона состоится </w:t>
      </w:r>
      <w:r w:rsidRPr="00AA3D67">
        <w:rPr>
          <w:rFonts w:ascii="Times New Roman" w:hAnsi="Times New Roman" w:cs="Times New Roman"/>
          <w:b/>
          <w:sz w:val="28"/>
          <w:szCs w:val="28"/>
        </w:rPr>
        <w:t xml:space="preserve">20.03.2024 года  </w:t>
      </w:r>
      <w:r w:rsidRPr="00AA3D67">
        <w:rPr>
          <w:rFonts w:ascii="Times New Roman" w:hAnsi="Times New Roman" w:cs="Times New Roman"/>
          <w:sz w:val="28"/>
          <w:szCs w:val="28"/>
        </w:rPr>
        <w:t xml:space="preserve">в  10.30 по </w:t>
      </w:r>
      <w:r w:rsidR="00AA3D67" w:rsidRPr="00AA3D67">
        <w:rPr>
          <w:rFonts w:ascii="Times New Roman" w:hAnsi="Times New Roman" w:cs="Times New Roman"/>
          <w:sz w:val="28"/>
          <w:szCs w:val="28"/>
        </w:rPr>
        <w:t>местному</w:t>
      </w:r>
      <w:r w:rsidRPr="00AA3D67">
        <w:rPr>
          <w:rFonts w:ascii="Times New Roman" w:hAnsi="Times New Roman" w:cs="Times New Roman"/>
          <w:sz w:val="28"/>
          <w:szCs w:val="28"/>
        </w:rPr>
        <w:t xml:space="preserve"> времени на электронной торговой площадке по адресу: https://www.rts-tender.ru.</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b/>
          <w:sz w:val="28"/>
          <w:szCs w:val="28"/>
        </w:rPr>
        <w:tab/>
      </w:r>
      <w:r w:rsidRPr="00B57AC4">
        <w:rPr>
          <w:rFonts w:ascii="Times New Roman" w:hAnsi="Times New Roman" w:cs="Times New Roman"/>
          <w:sz w:val="28"/>
          <w:szCs w:val="28"/>
        </w:rPr>
        <w:t>Даю согласие   на  обработку  и  хранение   своих  персональных  данных  в  соответствии  с  действующим  законодательством.</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ab/>
      </w:r>
      <w:proofErr w:type="gramStart"/>
      <w:r w:rsidRPr="00B57AC4">
        <w:rPr>
          <w:rFonts w:ascii="Times New Roman" w:hAnsi="Times New Roman" w:cs="Times New Roman"/>
          <w:sz w:val="28"/>
          <w:szCs w:val="28"/>
        </w:rPr>
        <w:t xml:space="preserve">Претендент  ознакомлен  и соглашается с  условиями  аукциона, содержащимися в  извещении о проведении   аукциона, опубликованном  на  официальном  сайте  для  размещения информации о  проведении  торгов, определенном Правительство РФ </w:t>
      </w:r>
      <w:hyperlink r:id="rId11" w:history="1">
        <w:r w:rsidRPr="00B57AC4">
          <w:rPr>
            <w:rStyle w:val="a3"/>
            <w:rFonts w:ascii="Times New Roman" w:hAnsi="Times New Roman" w:cs="Times New Roman"/>
            <w:sz w:val="28"/>
            <w:szCs w:val="28"/>
            <w:lang w:val="en-US"/>
          </w:rPr>
          <w:t>www</w:t>
        </w:r>
        <w:r w:rsidRPr="00B57AC4">
          <w:rPr>
            <w:rStyle w:val="a3"/>
            <w:rFonts w:ascii="Times New Roman" w:hAnsi="Times New Roman" w:cs="Times New Roman"/>
            <w:sz w:val="28"/>
            <w:szCs w:val="28"/>
          </w:rPr>
          <w:t>.</w:t>
        </w:r>
        <w:r w:rsidRPr="00B57AC4">
          <w:rPr>
            <w:rStyle w:val="a3"/>
            <w:rFonts w:ascii="Times New Roman" w:hAnsi="Times New Roman" w:cs="Times New Roman"/>
            <w:sz w:val="28"/>
            <w:szCs w:val="28"/>
            <w:lang w:val="en-US"/>
          </w:rPr>
          <w:t>torgi</w:t>
        </w:r>
        <w:r w:rsidRPr="00B57AC4">
          <w:rPr>
            <w:rStyle w:val="a3"/>
            <w:rFonts w:ascii="Times New Roman" w:hAnsi="Times New Roman" w:cs="Times New Roman"/>
            <w:sz w:val="28"/>
            <w:szCs w:val="28"/>
          </w:rPr>
          <w:t>.</w:t>
        </w:r>
        <w:r w:rsidRPr="00B57AC4">
          <w:rPr>
            <w:rStyle w:val="a3"/>
            <w:rFonts w:ascii="Times New Roman" w:hAnsi="Times New Roman" w:cs="Times New Roman"/>
            <w:sz w:val="28"/>
            <w:szCs w:val="28"/>
            <w:lang w:val="en-US"/>
          </w:rPr>
          <w:t>gov</w:t>
        </w:r>
        <w:r w:rsidRPr="00B57AC4">
          <w:rPr>
            <w:rStyle w:val="a3"/>
            <w:rFonts w:ascii="Times New Roman" w:hAnsi="Times New Roman" w:cs="Times New Roman"/>
            <w:sz w:val="28"/>
            <w:szCs w:val="28"/>
          </w:rPr>
          <w:t>.</w:t>
        </w:r>
        <w:r w:rsidRPr="00B57AC4">
          <w:rPr>
            <w:rStyle w:val="a3"/>
            <w:rFonts w:ascii="Times New Roman" w:hAnsi="Times New Roman" w:cs="Times New Roman"/>
            <w:sz w:val="28"/>
            <w:szCs w:val="28"/>
            <w:lang w:val="en-US"/>
          </w:rPr>
          <w:t>ru</w:t>
        </w:r>
      </w:hyperlink>
      <w:r w:rsidRPr="00B57AC4">
        <w:rPr>
          <w:rFonts w:ascii="Times New Roman" w:hAnsi="Times New Roman" w:cs="Times New Roman"/>
          <w:sz w:val="28"/>
          <w:szCs w:val="28"/>
          <w:u w:val="single"/>
        </w:rPr>
        <w:t xml:space="preserve"> </w:t>
      </w:r>
      <w:r w:rsidRPr="00B57AC4">
        <w:rPr>
          <w:rFonts w:ascii="Times New Roman" w:hAnsi="Times New Roman" w:cs="Times New Roman"/>
          <w:sz w:val="28"/>
          <w:szCs w:val="28"/>
        </w:rPr>
        <w:t xml:space="preserve">  официальном сайте  муниципального  образования </w:t>
      </w:r>
      <w:proofErr w:type="spellStart"/>
      <w:r w:rsidRPr="00B57AC4">
        <w:rPr>
          <w:rFonts w:ascii="Times New Roman" w:hAnsi="Times New Roman" w:cs="Times New Roman"/>
          <w:sz w:val="28"/>
          <w:szCs w:val="28"/>
        </w:rPr>
        <w:t>Беляевский</w:t>
      </w:r>
      <w:proofErr w:type="spellEnd"/>
      <w:r w:rsidRPr="00B57AC4">
        <w:rPr>
          <w:rFonts w:ascii="Times New Roman" w:hAnsi="Times New Roman" w:cs="Times New Roman"/>
          <w:sz w:val="28"/>
          <w:szCs w:val="28"/>
        </w:rPr>
        <w:t xml:space="preserve"> район Оренбургской  области </w:t>
      </w:r>
      <w:r w:rsidRPr="00B57AC4">
        <w:rPr>
          <w:rFonts w:ascii="Times New Roman" w:hAnsi="Times New Roman" w:cs="Times New Roman"/>
          <w:sz w:val="28"/>
          <w:szCs w:val="28"/>
          <w:lang w:val="en-US"/>
        </w:rPr>
        <w:t>mo</w:t>
      </w:r>
      <w:r w:rsidRPr="00B57AC4">
        <w:rPr>
          <w:rFonts w:ascii="Times New Roman" w:hAnsi="Times New Roman" w:cs="Times New Roman"/>
          <w:sz w:val="28"/>
          <w:szCs w:val="28"/>
        </w:rPr>
        <w:t>-</w:t>
      </w:r>
      <w:r w:rsidRPr="00B57AC4">
        <w:rPr>
          <w:rFonts w:ascii="Times New Roman" w:hAnsi="Times New Roman" w:cs="Times New Roman"/>
          <w:sz w:val="28"/>
          <w:szCs w:val="28"/>
          <w:lang w:val="en-US"/>
        </w:rPr>
        <w:t>be</w:t>
      </w:r>
      <w:r w:rsidRPr="00B57AC4">
        <w:rPr>
          <w:rFonts w:ascii="Times New Roman" w:hAnsi="Times New Roman" w:cs="Times New Roman"/>
          <w:sz w:val="28"/>
          <w:szCs w:val="28"/>
        </w:rPr>
        <w:t>.</w:t>
      </w:r>
      <w:r w:rsidRPr="00B57AC4">
        <w:rPr>
          <w:rFonts w:ascii="Times New Roman" w:hAnsi="Times New Roman" w:cs="Times New Roman"/>
          <w:sz w:val="28"/>
          <w:szCs w:val="28"/>
          <w:lang w:val="en-US"/>
        </w:rPr>
        <w:t>orb</w:t>
      </w:r>
      <w:r w:rsidRPr="00B57AC4">
        <w:rPr>
          <w:rFonts w:ascii="Times New Roman" w:hAnsi="Times New Roman" w:cs="Times New Roman"/>
          <w:sz w:val="28"/>
          <w:szCs w:val="28"/>
        </w:rPr>
        <w:t>.</w:t>
      </w:r>
      <w:proofErr w:type="spellStart"/>
      <w:r w:rsidRPr="00B57AC4">
        <w:rPr>
          <w:rFonts w:ascii="Times New Roman" w:hAnsi="Times New Roman" w:cs="Times New Roman"/>
          <w:sz w:val="28"/>
          <w:szCs w:val="28"/>
          <w:lang w:val="en-US"/>
        </w:rPr>
        <w:t>ru</w:t>
      </w:r>
      <w:proofErr w:type="spellEnd"/>
      <w:r w:rsidRPr="00B57AC4">
        <w:rPr>
          <w:rFonts w:ascii="Times New Roman" w:hAnsi="Times New Roman" w:cs="Times New Roman"/>
          <w:sz w:val="28"/>
          <w:szCs w:val="28"/>
        </w:rPr>
        <w:t>., на электронной торговой площадке по адресу: https://www.rts-tender.ru.</w:t>
      </w:r>
      <w:proofErr w:type="gramEnd"/>
    </w:p>
    <w:p w:rsidR="00B57AC4" w:rsidRPr="00B57AC4" w:rsidRDefault="00B57AC4" w:rsidP="00B57AC4">
      <w:pPr>
        <w:spacing w:after="0" w:line="240" w:lineRule="auto"/>
        <w:jc w:val="both"/>
        <w:rPr>
          <w:rFonts w:ascii="Times New Roman" w:hAnsi="Times New Roman" w:cs="Times New Roman"/>
          <w:sz w:val="28"/>
          <w:szCs w:val="28"/>
          <w:u w:val="single"/>
        </w:rPr>
      </w:pP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ab/>
        <w:t xml:space="preserve">Претендентом внесен  задаток на указанный  в извещении  счет  в размере  (числом и прописью): </w:t>
      </w:r>
      <w:proofErr w:type="spellStart"/>
      <w:r w:rsidRPr="00B57AC4">
        <w:rPr>
          <w:rFonts w:ascii="Times New Roman" w:hAnsi="Times New Roman" w:cs="Times New Roman"/>
          <w:sz w:val="28"/>
          <w:szCs w:val="28"/>
        </w:rPr>
        <w:t>__________руб</w:t>
      </w:r>
      <w:proofErr w:type="spellEnd"/>
      <w:r w:rsidRPr="00B57AC4">
        <w:rPr>
          <w:rFonts w:ascii="Times New Roman" w:hAnsi="Times New Roman" w:cs="Times New Roman"/>
          <w:sz w:val="28"/>
          <w:szCs w:val="28"/>
        </w:rPr>
        <w:t>._________ коп.</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_________________________________________________________________ )</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 xml:space="preserve"> </w:t>
      </w:r>
      <w:r w:rsidRPr="00B57AC4">
        <w:rPr>
          <w:rFonts w:ascii="Times New Roman" w:hAnsi="Times New Roman" w:cs="Times New Roman"/>
          <w:sz w:val="28"/>
          <w:szCs w:val="28"/>
        </w:rPr>
        <w:tab/>
        <w:t>В случае  признания  меня победителем аукциона,  я принимаю на  себя следующие обязательства:</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ab/>
        <w:t>1. Заключить с администрацией  Беляевского района  Договор  аренды земельного  участка  в срок, установленный законодательством РФ.</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ab/>
        <w:t xml:space="preserve">2. Нести  имущественную ответственность за  уклонение или прямой отказ от заключения Договора аренды земельного участка в размере внесенного задатка.  </w:t>
      </w:r>
    </w:p>
    <w:p w:rsidR="00B57AC4" w:rsidRPr="00B57AC4" w:rsidRDefault="00B57AC4" w:rsidP="00B57AC4">
      <w:pPr>
        <w:spacing w:after="0" w:line="240" w:lineRule="auto"/>
        <w:jc w:val="both"/>
        <w:rPr>
          <w:rFonts w:ascii="Times New Roman" w:hAnsi="Times New Roman" w:cs="Times New Roman"/>
          <w:sz w:val="28"/>
          <w:szCs w:val="28"/>
        </w:rPr>
      </w:pPr>
    </w:p>
    <w:p w:rsidR="00B57AC4" w:rsidRPr="00B57AC4" w:rsidRDefault="00B57AC4" w:rsidP="00B57AC4">
      <w:pPr>
        <w:spacing w:after="0" w:line="240" w:lineRule="auto"/>
        <w:jc w:val="both"/>
        <w:rPr>
          <w:rFonts w:ascii="Times New Roman" w:hAnsi="Times New Roman" w:cs="Times New Roman"/>
          <w:sz w:val="28"/>
          <w:szCs w:val="28"/>
        </w:rPr>
      </w:pPr>
    </w:p>
    <w:p w:rsidR="00B57AC4" w:rsidRPr="00B57AC4" w:rsidRDefault="00B57AC4" w:rsidP="00B57AC4">
      <w:pPr>
        <w:spacing w:after="0" w:line="240" w:lineRule="auto"/>
        <w:jc w:val="both"/>
        <w:rPr>
          <w:rFonts w:ascii="Times New Roman" w:hAnsi="Times New Roman" w:cs="Times New Roman"/>
          <w:sz w:val="28"/>
          <w:szCs w:val="28"/>
        </w:rPr>
      </w:pPr>
    </w:p>
    <w:p w:rsidR="00B57AC4" w:rsidRPr="00B57AC4" w:rsidRDefault="00B57AC4" w:rsidP="00B57AC4">
      <w:pPr>
        <w:spacing w:after="0" w:line="240" w:lineRule="auto"/>
        <w:jc w:val="both"/>
        <w:rPr>
          <w:rFonts w:ascii="Times New Roman" w:hAnsi="Times New Roman" w:cs="Times New Roman"/>
          <w:sz w:val="28"/>
          <w:szCs w:val="28"/>
        </w:rPr>
      </w:pP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Подпись  претендента (полномочного представителя претендента):</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 xml:space="preserve">                                                                                           _____________________ </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 xml:space="preserve">                                                                         </w:t>
      </w:r>
    </w:p>
    <w:p w:rsidR="00B57AC4" w:rsidRPr="00B57AC4" w:rsidRDefault="00B57AC4" w:rsidP="00B57AC4">
      <w:pPr>
        <w:spacing w:after="0" w:line="240" w:lineRule="auto"/>
        <w:jc w:val="both"/>
        <w:rPr>
          <w:rFonts w:ascii="Times New Roman" w:hAnsi="Times New Roman" w:cs="Times New Roman"/>
          <w:sz w:val="28"/>
          <w:szCs w:val="28"/>
        </w:rPr>
      </w:pPr>
      <w:r w:rsidRPr="00B57AC4">
        <w:rPr>
          <w:rFonts w:ascii="Times New Roman" w:hAnsi="Times New Roman" w:cs="Times New Roman"/>
          <w:sz w:val="28"/>
          <w:szCs w:val="28"/>
        </w:rPr>
        <w:t xml:space="preserve">                                                                        Д</w:t>
      </w:r>
      <w:r>
        <w:rPr>
          <w:rFonts w:ascii="Times New Roman" w:hAnsi="Times New Roman" w:cs="Times New Roman"/>
          <w:sz w:val="28"/>
          <w:szCs w:val="28"/>
        </w:rPr>
        <w:t>ата «____» «__________» 20__</w:t>
      </w:r>
    </w:p>
    <w:p w:rsidR="00B57AC4" w:rsidRPr="00B57AC4" w:rsidRDefault="00B57AC4" w:rsidP="00B57AC4">
      <w:pPr>
        <w:pStyle w:val="a4"/>
        <w:jc w:val="right"/>
        <w:rPr>
          <w:rFonts w:ascii="Times New Roman" w:hAnsi="Times New Roman" w:cs="Times New Roman"/>
          <w:sz w:val="24"/>
          <w:szCs w:val="24"/>
        </w:rPr>
      </w:pPr>
    </w:p>
    <w:p w:rsidR="00B57AC4" w:rsidRPr="00B57AC4" w:rsidRDefault="00B57AC4" w:rsidP="00B57AC4">
      <w:pPr>
        <w:pStyle w:val="a4"/>
        <w:jc w:val="right"/>
        <w:rPr>
          <w:rFonts w:ascii="Times New Roman" w:hAnsi="Times New Roman" w:cs="Times New Roman"/>
          <w:sz w:val="24"/>
          <w:szCs w:val="24"/>
        </w:rPr>
      </w:pPr>
      <w:r w:rsidRPr="00B57AC4">
        <w:rPr>
          <w:rFonts w:ascii="Times New Roman" w:hAnsi="Times New Roman" w:cs="Times New Roman"/>
          <w:sz w:val="24"/>
          <w:szCs w:val="24"/>
        </w:rPr>
        <w:lastRenderedPageBreak/>
        <w:t xml:space="preserve">                                                                                                             Приложение 3</w:t>
      </w:r>
    </w:p>
    <w:p w:rsidR="00B57AC4" w:rsidRPr="00B57AC4" w:rsidRDefault="00B57AC4" w:rsidP="00B57AC4">
      <w:pPr>
        <w:pStyle w:val="a4"/>
        <w:jc w:val="right"/>
        <w:rPr>
          <w:rFonts w:ascii="Times New Roman" w:hAnsi="Times New Roman" w:cs="Times New Roman"/>
          <w:sz w:val="24"/>
          <w:szCs w:val="24"/>
        </w:rPr>
      </w:pPr>
      <w:r w:rsidRPr="00B57AC4">
        <w:rPr>
          <w:rFonts w:ascii="Times New Roman" w:hAnsi="Times New Roman" w:cs="Times New Roman"/>
          <w:sz w:val="24"/>
          <w:szCs w:val="24"/>
        </w:rPr>
        <w:t xml:space="preserve">                                                                                                             к постановлению  администрации района</w:t>
      </w:r>
    </w:p>
    <w:p w:rsidR="00B57AC4" w:rsidRPr="00B57AC4" w:rsidRDefault="00B57AC4" w:rsidP="00B57AC4">
      <w:pPr>
        <w:pStyle w:val="a4"/>
        <w:jc w:val="right"/>
        <w:rPr>
          <w:rFonts w:ascii="Times New Roman" w:hAnsi="Times New Roman" w:cs="Times New Roman"/>
          <w:sz w:val="24"/>
          <w:szCs w:val="24"/>
        </w:rPr>
      </w:pPr>
      <w:r w:rsidRPr="00B57AC4">
        <w:rPr>
          <w:rFonts w:ascii="Times New Roman" w:hAnsi="Times New Roman" w:cs="Times New Roman"/>
          <w:sz w:val="24"/>
          <w:szCs w:val="24"/>
        </w:rPr>
        <w:t xml:space="preserve">                                                                                                              от___________________ №__________</w:t>
      </w:r>
    </w:p>
    <w:p w:rsidR="00B57AC4" w:rsidRPr="00B57AC4" w:rsidRDefault="00B57AC4" w:rsidP="00B57AC4">
      <w:pPr>
        <w:spacing w:after="0" w:line="240" w:lineRule="auto"/>
        <w:jc w:val="both"/>
        <w:rPr>
          <w:rFonts w:ascii="Times New Roman" w:hAnsi="Times New Roman" w:cs="Times New Roman"/>
          <w:sz w:val="28"/>
          <w:szCs w:val="28"/>
        </w:rPr>
      </w:pPr>
    </w:p>
    <w:p w:rsidR="00B57AC4" w:rsidRPr="00B57AC4" w:rsidRDefault="00B57AC4" w:rsidP="00B57AC4">
      <w:pPr>
        <w:pStyle w:val="a4"/>
        <w:jc w:val="center"/>
        <w:rPr>
          <w:rFonts w:ascii="Times New Roman" w:hAnsi="Times New Roman" w:cs="Times New Roman"/>
          <w:sz w:val="28"/>
          <w:szCs w:val="28"/>
        </w:rPr>
      </w:pPr>
      <w:r w:rsidRPr="00B57AC4">
        <w:rPr>
          <w:rFonts w:ascii="Times New Roman" w:hAnsi="Times New Roman" w:cs="Times New Roman"/>
          <w:sz w:val="28"/>
          <w:szCs w:val="28"/>
        </w:rPr>
        <w:t>Договор аренды</w:t>
      </w:r>
    </w:p>
    <w:p w:rsidR="00B57AC4" w:rsidRPr="00B57AC4" w:rsidRDefault="00B57AC4" w:rsidP="00B57AC4">
      <w:pPr>
        <w:pStyle w:val="a4"/>
        <w:jc w:val="center"/>
        <w:rPr>
          <w:rFonts w:ascii="Times New Roman" w:hAnsi="Times New Roman" w:cs="Times New Roman"/>
          <w:sz w:val="28"/>
          <w:szCs w:val="28"/>
        </w:rPr>
      </w:pPr>
      <w:r w:rsidRPr="00B57AC4">
        <w:rPr>
          <w:rFonts w:ascii="Times New Roman" w:hAnsi="Times New Roman" w:cs="Times New Roman"/>
          <w:sz w:val="28"/>
          <w:szCs w:val="28"/>
        </w:rPr>
        <w:t>земельного участка №</w:t>
      </w:r>
    </w:p>
    <w:p w:rsidR="00B57AC4" w:rsidRPr="00B57AC4" w:rsidRDefault="00B57AC4" w:rsidP="00B57AC4">
      <w:pPr>
        <w:pStyle w:val="a4"/>
        <w:jc w:val="center"/>
        <w:rPr>
          <w:rFonts w:ascii="Times New Roman" w:hAnsi="Times New Roman" w:cs="Times New Roman"/>
          <w:sz w:val="28"/>
          <w:szCs w:val="28"/>
        </w:rPr>
      </w:pPr>
    </w:p>
    <w:p w:rsidR="00B57AC4" w:rsidRPr="00B57AC4" w:rsidRDefault="00B57AC4" w:rsidP="00B57AC4">
      <w:pPr>
        <w:pStyle w:val="a4"/>
        <w:jc w:val="center"/>
        <w:rPr>
          <w:rFonts w:ascii="Times New Roman" w:hAnsi="Times New Roman" w:cs="Times New Roman"/>
          <w:sz w:val="28"/>
          <w:szCs w:val="28"/>
        </w:rPr>
      </w:pPr>
      <w:r w:rsidRPr="00B57AC4">
        <w:rPr>
          <w:rFonts w:ascii="Times New Roman" w:hAnsi="Times New Roman" w:cs="Times New Roman"/>
          <w:sz w:val="28"/>
          <w:szCs w:val="28"/>
        </w:rPr>
        <w:t xml:space="preserve">                                                                         </w:t>
      </w:r>
      <w:r>
        <w:rPr>
          <w:rFonts w:ascii="Times New Roman" w:hAnsi="Times New Roman" w:cs="Times New Roman"/>
          <w:sz w:val="28"/>
          <w:szCs w:val="28"/>
        </w:rPr>
        <w:t xml:space="preserve">    « ___ « « ____________» 2024</w:t>
      </w:r>
      <w:r w:rsidRPr="00B57AC4">
        <w:rPr>
          <w:rFonts w:ascii="Times New Roman" w:hAnsi="Times New Roman" w:cs="Times New Roman"/>
          <w:sz w:val="28"/>
          <w:szCs w:val="28"/>
        </w:rPr>
        <w:t xml:space="preserve"> г.  </w:t>
      </w:r>
    </w:p>
    <w:p w:rsidR="00B57AC4" w:rsidRPr="00B57AC4" w:rsidRDefault="00B57AC4" w:rsidP="00B57AC4">
      <w:pPr>
        <w:pStyle w:val="a4"/>
        <w:ind w:firstLine="360"/>
        <w:jc w:val="both"/>
        <w:rPr>
          <w:rFonts w:ascii="Times New Roman" w:hAnsi="Times New Roman" w:cs="Times New Roman"/>
          <w:sz w:val="28"/>
          <w:szCs w:val="28"/>
        </w:rPr>
      </w:pPr>
    </w:p>
    <w:p w:rsidR="00B57AC4" w:rsidRPr="00B57AC4" w:rsidRDefault="00B57AC4" w:rsidP="00B57AC4">
      <w:pPr>
        <w:pStyle w:val="a4"/>
        <w:ind w:firstLine="360"/>
        <w:jc w:val="both"/>
        <w:rPr>
          <w:rFonts w:ascii="Times New Roman" w:hAnsi="Times New Roman" w:cs="Times New Roman"/>
          <w:sz w:val="28"/>
          <w:szCs w:val="28"/>
        </w:rPr>
      </w:pPr>
      <w:proofErr w:type="gramStart"/>
      <w:r w:rsidRPr="00B57AC4">
        <w:rPr>
          <w:rFonts w:ascii="Times New Roman" w:hAnsi="Times New Roman" w:cs="Times New Roman"/>
          <w:sz w:val="28"/>
          <w:szCs w:val="28"/>
        </w:rPr>
        <w:t xml:space="preserve">Муниципальное образование </w:t>
      </w:r>
      <w:r w:rsidR="00086669">
        <w:rPr>
          <w:rFonts w:ascii="Times New Roman" w:hAnsi="Times New Roman" w:cs="Times New Roman"/>
          <w:sz w:val="28"/>
          <w:szCs w:val="28"/>
        </w:rPr>
        <w:t xml:space="preserve">Раздольный сельсовет </w:t>
      </w:r>
      <w:proofErr w:type="spellStart"/>
      <w:r w:rsidR="00086669">
        <w:rPr>
          <w:rFonts w:ascii="Times New Roman" w:hAnsi="Times New Roman" w:cs="Times New Roman"/>
          <w:sz w:val="28"/>
          <w:szCs w:val="28"/>
        </w:rPr>
        <w:t>Беляевского</w:t>
      </w:r>
      <w:proofErr w:type="spellEnd"/>
      <w:r w:rsidRPr="00B57AC4">
        <w:rPr>
          <w:rFonts w:ascii="Times New Roman" w:hAnsi="Times New Roman" w:cs="Times New Roman"/>
          <w:sz w:val="28"/>
          <w:szCs w:val="28"/>
        </w:rPr>
        <w:t xml:space="preserve">  район</w:t>
      </w:r>
      <w:r w:rsidR="00086669">
        <w:rPr>
          <w:rFonts w:ascii="Times New Roman" w:hAnsi="Times New Roman" w:cs="Times New Roman"/>
          <w:sz w:val="28"/>
          <w:szCs w:val="28"/>
        </w:rPr>
        <w:t>а Оренбургской области</w:t>
      </w:r>
      <w:r w:rsidRPr="00B57AC4">
        <w:rPr>
          <w:rFonts w:ascii="Times New Roman" w:hAnsi="Times New Roman" w:cs="Times New Roman"/>
          <w:sz w:val="28"/>
          <w:szCs w:val="28"/>
        </w:rPr>
        <w:t xml:space="preserve">, именуемое в дальнейшем "Арендодатель", в лице главы </w:t>
      </w:r>
      <w:r>
        <w:rPr>
          <w:rFonts w:ascii="Times New Roman" w:hAnsi="Times New Roman" w:cs="Times New Roman"/>
          <w:sz w:val="28"/>
          <w:szCs w:val="28"/>
        </w:rPr>
        <w:t>админи</w:t>
      </w:r>
      <w:r w:rsidR="00A62EAA">
        <w:rPr>
          <w:rFonts w:ascii="Times New Roman" w:hAnsi="Times New Roman" w:cs="Times New Roman"/>
          <w:sz w:val="28"/>
          <w:szCs w:val="28"/>
        </w:rPr>
        <w:t>с</w:t>
      </w:r>
      <w:r>
        <w:rPr>
          <w:rFonts w:ascii="Times New Roman" w:hAnsi="Times New Roman" w:cs="Times New Roman"/>
          <w:sz w:val="28"/>
          <w:szCs w:val="28"/>
        </w:rPr>
        <w:t>трации</w:t>
      </w:r>
      <w:r w:rsidR="00A62EAA">
        <w:rPr>
          <w:rFonts w:ascii="Times New Roman" w:hAnsi="Times New Roman" w:cs="Times New Roman"/>
          <w:sz w:val="28"/>
          <w:szCs w:val="28"/>
        </w:rPr>
        <w:t xml:space="preserve"> </w:t>
      </w:r>
      <w:proofErr w:type="spellStart"/>
      <w:r w:rsidR="00A62EAA">
        <w:rPr>
          <w:rFonts w:ascii="Times New Roman" w:hAnsi="Times New Roman" w:cs="Times New Roman"/>
          <w:sz w:val="28"/>
          <w:szCs w:val="28"/>
        </w:rPr>
        <w:t>Ищановой</w:t>
      </w:r>
      <w:proofErr w:type="spellEnd"/>
      <w:r w:rsidR="00A62EAA">
        <w:rPr>
          <w:rFonts w:ascii="Times New Roman" w:hAnsi="Times New Roman" w:cs="Times New Roman"/>
          <w:sz w:val="28"/>
          <w:szCs w:val="28"/>
        </w:rPr>
        <w:t xml:space="preserve"> </w:t>
      </w:r>
      <w:proofErr w:type="spellStart"/>
      <w:r w:rsidR="00A62EAA">
        <w:rPr>
          <w:rFonts w:ascii="Times New Roman" w:hAnsi="Times New Roman" w:cs="Times New Roman"/>
          <w:sz w:val="28"/>
          <w:szCs w:val="28"/>
        </w:rPr>
        <w:t>Махаббат</w:t>
      </w:r>
      <w:proofErr w:type="spellEnd"/>
      <w:r w:rsidR="00A62EAA">
        <w:rPr>
          <w:rFonts w:ascii="Times New Roman" w:hAnsi="Times New Roman" w:cs="Times New Roman"/>
          <w:sz w:val="28"/>
          <w:szCs w:val="28"/>
        </w:rPr>
        <w:t xml:space="preserve"> </w:t>
      </w:r>
      <w:proofErr w:type="spellStart"/>
      <w:r w:rsidR="00A62EAA">
        <w:rPr>
          <w:rFonts w:ascii="Times New Roman" w:hAnsi="Times New Roman" w:cs="Times New Roman"/>
          <w:sz w:val="28"/>
          <w:szCs w:val="28"/>
        </w:rPr>
        <w:t>Бараковны</w:t>
      </w:r>
      <w:proofErr w:type="spellEnd"/>
      <w:r w:rsidR="00A62EAA">
        <w:rPr>
          <w:rFonts w:ascii="Times New Roman" w:hAnsi="Times New Roman" w:cs="Times New Roman"/>
          <w:sz w:val="28"/>
          <w:szCs w:val="28"/>
        </w:rPr>
        <w:t>, действующей</w:t>
      </w:r>
      <w:r w:rsidRPr="00B57AC4">
        <w:rPr>
          <w:rFonts w:ascii="Times New Roman" w:hAnsi="Times New Roman" w:cs="Times New Roman"/>
          <w:sz w:val="28"/>
          <w:szCs w:val="28"/>
        </w:rPr>
        <w:t xml:space="preserve"> на основании Устава Беляевского района, и ___________________, __________________ года рождения</w:t>
      </w:r>
      <w:r w:rsidRPr="00B57AC4">
        <w:rPr>
          <w:rFonts w:ascii="Times New Roman" w:hAnsi="Times New Roman" w:cs="Times New Roman"/>
          <w:i/>
          <w:iCs/>
          <w:sz w:val="28"/>
          <w:szCs w:val="28"/>
        </w:rPr>
        <w:t>, </w:t>
      </w:r>
      <w:r w:rsidRPr="00B57AC4">
        <w:rPr>
          <w:rFonts w:ascii="Times New Roman" w:hAnsi="Times New Roman" w:cs="Times New Roman"/>
          <w:sz w:val="28"/>
          <w:szCs w:val="28"/>
        </w:rPr>
        <w:t xml:space="preserve">паспорт серия _________ номер ______, выдан </w:t>
      </w:r>
      <w:proofErr w:type="spellStart"/>
      <w:r w:rsidRPr="00B57AC4">
        <w:rPr>
          <w:rFonts w:ascii="Times New Roman" w:hAnsi="Times New Roman" w:cs="Times New Roman"/>
          <w:sz w:val="28"/>
          <w:szCs w:val="28"/>
        </w:rPr>
        <w:t>__________________адрес</w:t>
      </w:r>
      <w:proofErr w:type="spellEnd"/>
      <w:r w:rsidRPr="00B57AC4">
        <w:rPr>
          <w:rFonts w:ascii="Times New Roman" w:hAnsi="Times New Roman" w:cs="Times New Roman"/>
          <w:sz w:val="28"/>
          <w:szCs w:val="28"/>
        </w:rPr>
        <w:t xml:space="preserve">: ________________,   именуемый в дальнейшем "Арендатор", с другой стороны, на основании протокола ___________ от </w:t>
      </w:r>
      <w:proofErr w:type="spellStart"/>
      <w:r w:rsidRPr="00B57AC4">
        <w:rPr>
          <w:rFonts w:ascii="Times New Roman" w:hAnsi="Times New Roman" w:cs="Times New Roman"/>
          <w:sz w:val="28"/>
          <w:szCs w:val="28"/>
        </w:rPr>
        <w:t>_____________года</w:t>
      </w:r>
      <w:proofErr w:type="spellEnd"/>
      <w:r w:rsidRPr="00B57AC4">
        <w:rPr>
          <w:rFonts w:ascii="Times New Roman" w:hAnsi="Times New Roman" w:cs="Times New Roman"/>
          <w:sz w:val="28"/>
          <w:szCs w:val="28"/>
        </w:rPr>
        <w:t>, в соответствии с Гражданским кодексом Российской Федерации, Земельным кодексом Российской Федерации, заключили настоящий договор (далее–Договор</w:t>
      </w:r>
      <w:proofErr w:type="gramEnd"/>
      <w:r w:rsidRPr="00B57AC4">
        <w:rPr>
          <w:rFonts w:ascii="Times New Roman" w:hAnsi="Times New Roman" w:cs="Times New Roman"/>
          <w:sz w:val="28"/>
          <w:szCs w:val="28"/>
        </w:rPr>
        <w:t>) о нижеследующем:</w:t>
      </w:r>
    </w:p>
    <w:p w:rsidR="00B57AC4" w:rsidRPr="00B57AC4" w:rsidRDefault="00B57AC4" w:rsidP="00B57AC4">
      <w:pPr>
        <w:numPr>
          <w:ilvl w:val="0"/>
          <w:numId w:val="1"/>
        </w:numPr>
        <w:spacing w:before="100" w:beforeAutospacing="1" w:after="0" w:line="299" w:lineRule="atLeast"/>
        <w:jc w:val="center"/>
        <w:rPr>
          <w:rFonts w:ascii="Times New Roman" w:eastAsia="Times New Roman" w:hAnsi="Times New Roman" w:cs="Times New Roman"/>
          <w:color w:val="000000"/>
          <w:sz w:val="28"/>
          <w:szCs w:val="28"/>
        </w:rPr>
      </w:pPr>
      <w:r w:rsidRPr="00B57AC4">
        <w:rPr>
          <w:rFonts w:ascii="Times New Roman" w:eastAsia="Times New Roman" w:hAnsi="Times New Roman" w:cs="Times New Roman"/>
          <w:b/>
          <w:bCs/>
          <w:color w:val="000000"/>
          <w:sz w:val="28"/>
          <w:szCs w:val="28"/>
        </w:rPr>
        <w:t>Предмет договора</w:t>
      </w:r>
    </w:p>
    <w:p w:rsidR="00B57AC4" w:rsidRPr="00B57AC4" w:rsidRDefault="00B57AC4" w:rsidP="00B57AC4">
      <w:pPr>
        <w:spacing w:before="100" w:beforeAutospacing="1" w:after="100" w:afterAutospacing="1" w:line="240" w:lineRule="auto"/>
        <w:ind w:firstLine="288"/>
        <w:jc w:val="both"/>
        <w:rPr>
          <w:rFonts w:ascii="Times New Roman" w:eastAsia="Times New Roman" w:hAnsi="Times New Roman" w:cs="Times New Roman"/>
          <w:color w:val="000000"/>
          <w:sz w:val="28"/>
          <w:szCs w:val="28"/>
        </w:rPr>
      </w:pPr>
      <w:r w:rsidRPr="00B57AC4">
        <w:rPr>
          <w:rFonts w:ascii="Times New Roman" w:eastAsia="Times New Roman" w:hAnsi="Times New Roman" w:cs="Times New Roman"/>
          <w:color w:val="000000"/>
          <w:sz w:val="28"/>
          <w:szCs w:val="28"/>
        </w:rPr>
        <w:t xml:space="preserve">1.1. Арендодатель предоставляет, а Арендатор принимает в аренду земельный участок площадью </w:t>
      </w:r>
      <w:proofErr w:type="spellStart"/>
      <w:r w:rsidRPr="00B57AC4">
        <w:rPr>
          <w:rFonts w:ascii="Times New Roman" w:eastAsia="Times New Roman" w:hAnsi="Times New Roman" w:cs="Times New Roman"/>
          <w:color w:val="000000"/>
          <w:sz w:val="28"/>
          <w:szCs w:val="28"/>
        </w:rPr>
        <w:t>___________кв</w:t>
      </w:r>
      <w:proofErr w:type="spellEnd"/>
      <w:r w:rsidRPr="00B57AC4">
        <w:rPr>
          <w:rFonts w:ascii="Times New Roman" w:eastAsia="Times New Roman" w:hAnsi="Times New Roman" w:cs="Times New Roman"/>
          <w:color w:val="000000"/>
          <w:sz w:val="28"/>
          <w:szCs w:val="28"/>
        </w:rPr>
        <w:t>. м. с кадастровым номером _____________, местоположение: __________________, категория земель – _________________________, разрешенное использование: _______________________.</w:t>
      </w:r>
    </w:p>
    <w:p w:rsidR="00B57AC4" w:rsidRPr="00B57AC4" w:rsidRDefault="00B57AC4" w:rsidP="00B57AC4">
      <w:pPr>
        <w:spacing w:before="100" w:beforeAutospacing="1" w:after="100" w:afterAutospacing="1" w:line="240" w:lineRule="auto"/>
        <w:jc w:val="both"/>
        <w:rPr>
          <w:rFonts w:ascii="Times New Roman" w:eastAsia="Times New Roman" w:hAnsi="Times New Roman" w:cs="Times New Roman"/>
          <w:color w:val="000000"/>
          <w:sz w:val="28"/>
          <w:szCs w:val="28"/>
        </w:rPr>
      </w:pPr>
      <w:r w:rsidRPr="00B57AC4">
        <w:rPr>
          <w:rFonts w:ascii="Times New Roman" w:eastAsia="Times New Roman" w:hAnsi="Times New Roman" w:cs="Times New Roman"/>
          <w:color w:val="000000"/>
          <w:sz w:val="28"/>
          <w:szCs w:val="28"/>
        </w:rPr>
        <w:t>1.2. Арендодатель гарантирует, что предмет Договора не обременен правами и претензиями третьих лиц, о которых Арендодатель не мог знать.</w:t>
      </w:r>
    </w:p>
    <w:p w:rsidR="00B57AC4" w:rsidRPr="00B57AC4" w:rsidRDefault="00B57AC4" w:rsidP="00B57AC4">
      <w:pPr>
        <w:numPr>
          <w:ilvl w:val="0"/>
          <w:numId w:val="2"/>
        </w:numPr>
        <w:spacing w:before="100" w:beforeAutospacing="1" w:after="0" w:line="299" w:lineRule="atLeast"/>
        <w:jc w:val="center"/>
        <w:rPr>
          <w:rFonts w:ascii="Times New Roman" w:eastAsia="Times New Roman" w:hAnsi="Times New Roman" w:cs="Times New Roman"/>
          <w:color w:val="000000"/>
          <w:sz w:val="28"/>
          <w:szCs w:val="28"/>
        </w:rPr>
      </w:pPr>
      <w:r w:rsidRPr="00B57AC4">
        <w:rPr>
          <w:rFonts w:ascii="Times New Roman" w:eastAsia="Times New Roman" w:hAnsi="Times New Roman" w:cs="Times New Roman"/>
          <w:b/>
          <w:bCs/>
          <w:color w:val="000000"/>
          <w:sz w:val="28"/>
          <w:szCs w:val="28"/>
        </w:rPr>
        <w:t>Срок действия Договора</w:t>
      </w:r>
    </w:p>
    <w:p w:rsidR="00B57AC4" w:rsidRPr="00B57AC4" w:rsidRDefault="00B57AC4" w:rsidP="00B57AC4">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B57AC4">
        <w:rPr>
          <w:rFonts w:ascii="Times New Roman" w:eastAsia="Times New Roman" w:hAnsi="Times New Roman" w:cs="Times New Roman"/>
          <w:color w:val="000000"/>
          <w:sz w:val="28"/>
          <w:szCs w:val="28"/>
        </w:rPr>
        <w:t>2.1. Срок аренды Участка устанавливается ____ лет, </w:t>
      </w:r>
      <w:r w:rsidRPr="00B57AC4">
        <w:rPr>
          <w:rFonts w:ascii="Times New Roman" w:eastAsia="Times New Roman" w:hAnsi="Times New Roman" w:cs="Times New Roman"/>
          <w:b/>
          <w:bCs/>
          <w:color w:val="000000"/>
          <w:sz w:val="28"/>
          <w:szCs w:val="28"/>
        </w:rPr>
        <w:t xml:space="preserve">с «__» ______________ </w:t>
      </w:r>
      <w:proofErr w:type="gramStart"/>
      <w:r w:rsidRPr="00B57AC4">
        <w:rPr>
          <w:rFonts w:ascii="Times New Roman" w:eastAsia="Times New Roman" w:hAnsi="Times New Roman" w:cs="Times New Roman"/>
          <w:b/>
          <w:bCs/>
          <w:color w:val="000000"/>
          <w:sz w:val="28"/>
          <w:szCs w:val="28"/>
        </w:rPr>
        <w:t>г</w:t>
      </w:r>
      <w:proofErr w:type="gramEnd"/>
      <w:r w:rsidRPr="00B57AC4">
        <w:rPr>
          <w:rFonts w:ascii="Times New Roman" w:eastAsia="Times New Roman" w:hAnsi="Times New Roman" w:cs="Times New Roman"/>
          <w:b/>
          <w:bCs/>
          <w:color w:val="000000"/>
          <w:sz w:val="28"/>
          <w:szCs w:val="28"/>
        </w:rPr>
        <w:t xml:space="preserve">. по «__» </w:t>
      </w:r>
      <w:proofErr w:type="spellStart"/>
      <w:r w:rsidRPr="00B57AC4">
        <w:rPr>
          <w:rFonts w:ascii="Times New Roman" w:eastAsia="Times New Roman" w:hAnsi="Times New Roman" w:cs="Times New Roman"/>
          <w:b/>
          <w:bCs/>
          <w:color w:val="000000"/>
          <w:sz w:val="28"/>
          <w:szCs w:val="28"/>
        </w:rPr>
        <w:t>____________г</w:t>
      </w:r>
      <w:proofErr w:type="spellEnd"/>
      <w:r w:rsidRPr="00B57AC4">
        <w:rPr>
          <w:rFonts w:ascii="Times New Roman" w:eastAsia="Times New Roman" w:hAnsi="Times New Roman" w:cs="Times New Roman"/>
          <w:b/>
          <w:bCs/>
          <w:color w:val="000000"/>
          <w:sz w:val="28"/>
          <w:szCs w:val="28"/>
        </w:rPr>
        <w:t>.</w:t>
      </w:r>
    </w:p>
    <w:p w:rsidR="00B57AC4" w:rsidRPr="00B57AC4" w:rsidRDefault="00B57AC4" w:rsidP="00B57AC4">
      <w:pPr>
        <w:spacing w:before="100" w:beforeAutospacing="1" w:after="100" w:afterAutospacing="1" w:line="299" w:lineRule="atLeast"/>
        <w:ind w:firstLine="360"/>
        <w:jc w:val="both"/>
        <w:rPr>
          <w:rFonts w:ascii="Times New Roman" w:eastAsia="Times New Roman" w:hAnsi="Times New Roman" w:cs="Times New Roman"/>
          <w:color w:val="000000"/>
          <w:sz w:val="28"/>
          <w:szCs w:val="28"/>
        </w:rPr>
      </w:pPr>
      <w:r w:rsidRPr="00B57AC4">
        <w:rPr>
          <w:rFonts w:ascii="Times New Roman" w:eastAsia="Times New Roman" w:hAnsi="Times New Roman" w:cs="Times New Roman"/>
          <w:color w:val="000000"/>
          <w:sz w:val="28"/>
          <w:szCs w:val="28"/>
        </w:rPr>
        <w:t>2.2. Договор вступает в силу с момента регистрации в Управлении Федеральной службы государственной регистрации, кадастра и картографии по Оренбургской области.</w:t>
      </w:r>
    </w:p>
    <w:p w:rsidR="00B57AC4" w:rsidRPr="00B57AC4" w:rsidRDefault="00B57AC4" w:rsidP="00B57AC4">
      <w:pPr>
        <w:spacing w:before="100" w:beforeAutospacing="1" w:after="100" w:afterAutospacing="1" w:line="299" w:lineRule="atLeast"/>
        <w:jc w:val="center"/>
        <w:rPr>
          <w:rFonts w:ascii="Times New Roman" w:eastAsia="Times New Roman" w:hAnsi="Times New Roman" w:cs="Times New Roman"/>
          <w:color w:val="000000"/>
          <w:sz w:val="28"/>
          <w:szCs w:val="28"/>
        </w:rPr>
      </w:pPr>
      <w:r w:rsidRPr="00B57AC4">
        <w:rPr>
          <w:rFonts w:ascii="Times New Roman" w:eastAsia="Times New Roman" w:hAnsi="Times New Roman" w:cs="Times New Roman"/>
          <w:b/>
          <w:bCs/>
          <w:color w:val="000000"/>
          <w:sz w:val="28"/>
          <w:szCs w:val="28"/>
        </w:rPr>
        <w:t>3.</w:t>
      </w:r>
      <w:r w:rsidRPr="00B57AC4">
        <w:rPr>
          <w:rFonts w:ascii="Times New Roman" w:eastAsia="Times New Roman" w:hAnsi="Times New Roman" w:cs="Times New Roman"/>
          <w:color w:val="000000"/>
          <w:sz w:val="28"/>
          <w:szCs w:val="28"/>
        </w:rPr>
        <w:t> </w:t>
      </w:r>
      <w:r w:rsidRPr="00B57AC4">
        <w:rPr>
          <w:rFonts w:ascii="Times New Roman" w:eastAsia="Times New Roman" w:hAnsi="Times New Roman" w:cs="Times New Roman"/>
          <w:b/>
          <w:bCs/>
          <w:color w:val="000000"/>
          <w:sz w:val="28"/>
          <w:szCs w:val="28"/>
        </w:rPr>
        <w:t>Арендная плата</w:t>
      </w:r>
    </w:p>
    <w:p w:rsidR="00B57AC4" w:rsidRPr="00B57AC4" w:rsidRDefault="00B57AC4" w:rsidP="00B57AC4">
      <w:pPr>
        <w:pStyle w:val="a4"/>
        <w:jc w:val="both"/>
        <w:rPr>
          <w:rFonts w:ascii="Times New Roman" w:eastAsia="Times New Roman" w:hAnsi="Times New Roman" w:cs="Times New Roman"/>
          <w:sz w:val="28"/>
          <w:szCs w:val="28"/>
        </w:rPr>
      </w:pPr>
      <w:r w:rsidRPr="00B57AC4">
        <w:rPr>
          <w:rFonts w:ascii="Times New Roman" w:eastAsia="Times New Roman" w:hAnsi="Times New Roman" w:cs="Times New Roman"/>
          <w:sz w:val="28"/>
          <w:szCs w:val="28"/>
        </w:rPr>
        <w:t>3.1. Размер годовой арендной платы за Участок установлен протоколом _______________________ от ______________ года и составляет</w:t>
      </w:r>
      <w:proofErr w:type="gramStart"/>
      <w:r w:rsidRPr="00B57AC4">
        <w:rPr>
          <w:rFonts w:ascii="Times New Roman" w:eastAsia="Times New Roman" w:hAnsi="Times New Roman" w:cs="Times New Roman"/>
          <w:sz w:val="28"/>
          <w:szCs w:val="28"/>
        </w:rPr>
        <w:t>:</w:t>
      </w:r>
      <w:r w:rsidRPr="00B57AC4">
        <w:rPr>
          <w:rFonts w:ascii="Times New Roman" w:eastAsia="Times New Roman" w:hAnsi="Times New Roman" w:cs="Times New Roman"/>
          <w:b/>
          <w:bCs/>
          <w:sz w:val="28"/>
          <w:szCs w:val="28"/>
        </w:rPr>
        <w:t xml:space="preserve"> ________________ (___________________________________) </w:t>
      </w:r>
      <w:proofErr w:type="gramEnd"/>
      <w:r w:rsidRPr="00B57AC4">
        <w:rPr>
          <w:rFonts w:ascii="Times New Roman" w:eastAsia="Times New Roman" w:hAnsi="Times New Roman" w:cs="Times New Roman"/>
          <w:b/>
          <w:bCs/>
          <w:sz w:val="28"/>
          <w:szCs w:val="28"/>
        </w:rPr>
        <w:lastRenderedPageBreak/>
        <w:t>рублей 00 копеек в год. </w:t>
      </w:r>
      <w:r w:rsidRPr="00B57AC4">
        <w:rPr>
          <w:rFonts w:ascii="Times New Roman" w:eastAsia="Times New Roman" w:hAnsi="Times New Roman" w:cs="Times New Roman"/>
          <w:sz w:val="28"/>
          <w:szCs w:val="28"/>
        </w:rPr>
        <w:t xml:space="preserve">В счет арендной платы засчитывается сумма, внесенная </w:t>
      </w:r>
    </w:p>
    <w:p w:rsidR="00B57AC4" w:rsidRPr="00B57AC4" w:rsidRDefault="00B57AC4" w:rsidP="00B57AC4">
      <w:pPr>
        <w:pStyle w:val="a4"/>
        <w:jc w:val="both"/>
        <w:rPr>
          <w:rFonts w:ascii="Times New Roman" w:eastAsia="Times New Roman" w:hAnsi="Times New Roman" w:cs="Times New Roman"/>
          <w:sz w:val="28"/>
          <w:szCs w:val="28"/>
        </w:rPr>
      </w:pPr>
      <w:r w:rsidRPr="00B57AC4">
        <w:rPr>
          <w:rFonts w:ascii="Times New Roman" w:eastAsia="Times New Roman" w:hAnsi="Times New Roman" w:cs="Times New Roman"/>
          <w:sz w:val="28"/>
          <w:szCs w:val="28"/>
        </w:rPr>
        <w:t>Арендатором в качестве задатка для участия в аукционе на право заключения договора аренды земельного участка, указанного в п. 1.1. настоящего Договора.</w:t>
      </w:r>
    </w:p>
    <w:p w:rsidR="00B57AC4" w:rsidRPr="00B57AC4" w:rsidRDefault="00B57AC4" w:rsidP="00B57AC4">
      <w:pPr>
        <w:pStyle w:val="a4"/>
        <w:ind w:firstLine="708"/>
        <w:jc w:val="both"/>
        <w:rPr>
          <w:rFonts w:ascii="Times New Roman" w:eastAsia="Times New Roman" w:hAnsi="Times New Roman" w:cs="Times New Roman"/>
          <w:sz w:val="28"/>
          <w:szCs w:val="28"/>
        </w:rPr>
      </w:pPr>
      <w:r w:rsidRPr="00B57AC4">
        <w:rPr>
          <w:rFonts w:ascii="Times New Roman" w:eastAsia="Times New Roman" w:hAnsi="Times New Roman" w:cs="Times New Roman"/>
          <w:sz w:val="28"/>
          <w:szCs w:val="28"/>
        </w:rPr>
        <w:t xml:space="preserve">3.2 Арендная плата за первый год аренды с ________ года </w:t>
      </w:r>
      <w:proofErr w:type="gramStart"/>
      <w:r w:rsidRPr="00B57AC4">
        <w:rPr>
          <w:rFonts w:ascii="Times New Roman" w:eastAsia="Times New Roman" w:hAnsi="Times New Roman" w:cs="Times New Roman"/>
          <w:sz w:val="28"/>
          <w:szCs w:val="28"/>
        </w:rPr>
        <w:t>по</w:t>
      </w:r>
      <w:proofErr w:type="gramEnd"/>
      <w:r w:rsidRPr="00B57AC4">
        <w:rPr>
          <w:rFonts w:ascii="Times New Roman" w:eastAsia="Times New Roman" w:hAnsi="Times New Roman" w:cs="Times New Roman"/>
          <w:sz w:val="28"/>
          <w:szCs w:val="28"/>
        </w:rPr>
        <w:t xml:space="preserve"> ____________ </w:t>
      </w:r>
      <w:proofErr w:type="gramStart"/>
      <w:r w:rsidRPr="00B57AC4">
        <w:rPr>
          <w:rFonts w:ascii="Times New Roman" w:eastAsia="Times New Roman" w:hAnsi="Times New Roman" w:cs="Times New Roman"/>
          <w:sz w:val="28"/>
          <w:szCs w:val="28"/>
        </w:rPr>
        <w:t>года</w:t>
      </w:r>
      <w:proofErr w:type="gramEnd"/>
      <w:r w:rsidRPr="00B57AC4">
        <w:rPr>
          <w:rFonts w:ascii="Times New Roman" w:eastAsia="Times New Roman" w:hAnsi="Times New Roman" w:cs="Times New Roman"/>
          <w:sz w:val="28"/>
          <w:szCs w:val="28"/>
        </w:rPr>
        <w:t xml:space="preserve">, вносится единым платежом в течение 10 дней с момента подписания протокола от ________ года. </w:t>
      </w:r>
      <w:r w:rsidR="00FD760D">
        <w:rPr>
          <w:rFonts w:ascii="Times New Roman" w:hAnsi="Times New Roman" w:cs="Times New Roman"/>
          <w:sz w:val="28"/>
          <w:szCs w:val="28"/>
        </w:rPr>
        <w:t>Арендная  плата  за  последующие  годы  вносится  равными   долями    не  позднее 15  сентября и 15 ноября  текущего  года путем  перечисления</w:t>
      </w:r>
      <w:r w:rsidRPr="00B57AC4">
        <w:rPr>
          <w:rFonts w:ascii="Times New Roman" w:eastAsia="Times New Roman" w:hAnsi="Times New Roman" w:cs="Times New Roman"/>
          <w:sz w:val="28"/>
          <w:szCs w:val="28"/>
        </w:rPr>
        <w:t>.</w:t>
      </w:r>
    </w:p>
    <w:p w:rsidR="00B57AC4" w:rsidRPr="00B57AC4" w:rsidRDefault="00B57AC4" w:rsidP="00B57AC4">
      <w:pPr>
        <w:pStyle w:val="a4"/>
        <w:jc w:val="both"/>
        <w:rPr>
          <w:rFonts w:ascii="Times New Roman" w:eastAsia="Times New Roman" w:hAnsi="Times New Roman" w:cs="Times New Roman"/>
          <w:sz w:val="28"/>
          <w:szCs w:val="28"/>
        </w:rPr>
      </w:pP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 xml:space="preserve">3.3 Размер арендной платы может изменяться ежегодно путем корректировки индекса инфляции </w:t>
      </w:r>
      <w:proofErr w:type="gramStart"/>
      <w:r w:rsidRPr="00B57AC4">
        <w:rPr>
          <w:rFonts w:ascii="Times New Roman" w:hAnsi="Times New Roman" w:cs="Times New Roman"/>
          <w:sz w:val="28"/>
          <w:szCs w:val="28"/>
        </w:rPr>
        <w:t>на текущий финансовый год в соответствии с федеральным законом о федеральном бюджете на соответствующий год</w:t>
      </w:r>
      <w:proofErr w:type="gramEnd"/>
      <w:r w:rsidRPr="00B57AC4">
        <w:rPr>
          <w:rFonts w:ascii="Times New Roman" w:hAnsi="Times New Roman" w:cs="Times New Roman"/>
          <w:sz w:val="28"/>
          <w:szCs w:val="28"/>
        </w:rPr>
        <w:t>, но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письменного Уведомления Арендодателя направленного в адрес Арендатора.</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Реквизиты для перечисления арендной платы:</w:t>
      </w:r>
    </w:p>
    <w:p w:rsidR="00B57AC4" w:rsidRDefault="00B57AC4" w:rsidP="00B57AC4">
      <w:pPr>
        <w:pStyle w:val="a4"/>
        <w:jc w:val="both"/>
        <w:rPr>
          <w:rFonts w:ascii="Times New Roman" w:hAnsi="Times New Roman" w:cs="Times New Roman"/>
          <w:bCs/>
          <w:sz w:val="28"/>
          <w:szCs w:val="28"/>
        </w:rPr>
      </w:pPr>
      <w:r w:rsidRPr="00B57AC4">
        <w:rPr>
          <w:rFonts w:ascii="Times New Roman" w:hAnsi="Times New Roman" w:cs="Times New Roman"/>
          <w:bCs/>
          <w:sz w:val="28"/>
          <w:szCs w:val="28"/>
        </w:rPr>
        <w:t>Реквизиты  для перечисления  арендной  платы:</w:t>
      </w:r>
    </w:p>
    <w:p w:rsidR="00FD760D" w:rsidRPr="00B57AC4" w:rsidRDefault="00FD760D" w:rsidP="00B57AC4">
      <w:pPr>
        <w:pStyle w:val="a4"/>
        <w:jc w:val="both"/>
        <w:rPr>
          <w:rFonts w:ascii="Times New Roman" w:hAnsi="Times New Roman" w:cs="Times New Roman"/>
          <w:bCs/>
          <w:sz w:val="28"/>
          <w:szCs w:val="28"/>
        </w:rPr>
      </w:pPr>
    </w:p>
    <w:p w:rsidR="00FD760D" w:rsidRP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Получатель платежа: УФК по Оренбургской области (Администрация Раздольного сельсовета)</w:t>
      </w:r>
    </w:p>
    <w:p w:rsidR="00FD760D" w:rsidRP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ИНН 5623012130 КПП 562301001</w:t>
      </w:r>
    </w:p>
    <w:p w:rsidR="00FD760D" w:rsidRP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Лицевой счет 04533026170</w:t>
      </w:r>
    </w:p>
    <w:p w:rsidR="00FD760D" w:rsidRP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 xml:space="preserve">Номер казначейского счета </w:t>
      </w:r>
      <w:r w:rsidRPr="00FD760D">
        <w:rPr>
          <w:rFonts w:ascii="Times New Roman" w:hAnsi="Times New Roman" w:cs="Times New Roman"/>
          <w:color w:val="000000"/>
          <w:sz w:val="28"/>
          <w:szCs w:val="28"/>
        </w:rPr>
        <w:t>03100643000000015300</w:t>
      </w:r>
    </w:p>
    <w:p w:rsidR="00FD760D" w:rsidRP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 xml:space="preserve">БИК 015354008 </w:t>
      </w:r>
    </w:p>
    <w:p w:rsidR="00FD760D" w:rsidRP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Отделение Оренбург Банка России//УФК по Оренбургской области г</w:t>
      </w:r>
      <w:proofErr w:type="gramStart"/>
      <w:r w:rsidRPr="00FD760D">
        <w:rPr>
          <w:rFonts w:ascii="Times New Roman" w:hAnsi="Times New Roman" w:cs="Times New Roman"/>
          <w:sz w:val="28"/>
          <w:szCs w:val="28"/>
        </w:rPr>
        <w:t>.О</w:t>
      </w:r>
      <w:proofErr w:type="gramEnd"/>
      <w:r w:rsidRPr="00FD760D">
        <w:rPr>
          <w:rFonts w:ascii="Times New Roman" w:hAnsi="Times New Roman" w:cs="Times New Roman"/>
          <w:sz w:val="28"/>
          <w:szCs w:val="28"/>
        </w:rPr>
        <w:t>ренбург</w:t>
      </w:r>
    </w:p>
    <w:p w:rsidR="00FD760D" w:rsidRP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 xml:space="preserve">Единый казначейский счет 40102810545370000045 </w:t>
      </w:r>
    </w:p>
    <w:p w:rsidR="00FD760D" w:rsidRP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КБК  44311105025100000120</w:t>
      </w:r>
    </w:p>
    <w:p w:rsidR="00FD760D" w:rsidRDefault="00FD760D" w:rsidP="00FD760D">
      <w:pPr>
        <w:pStyle w:val="a4"/>
        <w:rPr>
          <w:rFonts w:ascii="Times New Roman" w:hAnsi="Times New Roman" w:cs="Times New Roman"/>
          <w:sz w:val="28"/>
          <w:szCs w:val="28"/>
        </w:rPr>
      </w:pPr>
      <w:r w:rsidRPr="00FD760D">
        <w:rPr>
          <w:rFonts w:ascii="Times New Roman" w:hAnsi="Times New Roman" w:cs="Times New Roman"/>
          <w:sz w:val="28"/>
          <w:szCs w:val="28"/>
        </w:rPr>
        <w:t>Назначение платежа: оплата за 20___г. по договору аренды № __ от «__»______</w:t>
      </w:r>
      <w:r>
        <w:rPr>
          <w:rFonts w:ascii="Times New Roman" w:hAnsi="Times New Roman" w:cs="Times New Roman"/>
          <w:sz w:val="28"/>
          <w:szCs w:val="28"/>
        </w:rPr>
        <w:t xml:space="preserve">_2024 </w:t>
      </w:r>
      <w:r w:rsidRPr="00FD760D">
        <w:rPr>
          <w:rFonts w:ascii="Times New Roman" w:hAnsi="Times New Roman" w:cs="Times New Roman"/>
          <w:sz w:val="28"/>
          <w:szCs w:val="28"/>
        </w:rPr>
        <w:t xml:space="preserve">г. </w:t>
      </w:r>
    </w:p>
    <w:p w:rsidR="00FD760D" w:rsidRPr="00FD760D" w:rsidRDefault="00FD760D" w:rsidP="00FD760D">
      <w:pPr>
        <w:pStyle w:val="a4"/>
        <w:rPr>
          <w:rFonts w:ascii="Times New Roman" w:hAnsi="Times New Roman" w:cs="Times New Roman"/>
          <w:sz w:val="28"/>
          <w:szCs w:val="28"/>
        </w:rPr>
      </w:pP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Арендатор обязан указывать в платежном поручении при оплате по договору назначение платежа, а также номер договора и дату его заключения.</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3.4. Неиспользование земельного участка в течение срока действия договора не освобождает арендатора от арендной платы.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3.5. Исполнением обязательства по внесению арендной платы является факт поступления денежных средств на счет указанный в п.3.3. настоящего Договора.</w:t>
      </w:r>
    </w:p>
    <w:p w:rsidR="00B57AC4" w:rsidRPr="00B57AC4" w:rsidRDefault="00B57AC4" w:rsidP="00B57AC4">
      <w:pPr>
        <w:numPr>
          <w:ilvl w:val="0"/>
          <w:numId w:val="3"/>
        </w:numPr>
        <w:spacing w:before="100" w:beforeAutospacing="1" w:after="0" w:line="299" w:lineRule="atLeast"/>
        <w:jc w:val="center"/>
        <w:rPr>
          <w:rFonts w:ascii="Times New Roman" w:eastAsia="Times New Roman" w:hAnsi="Times New Roman" w:cs="Times New Roman"/>
          <w:color w:val="000000"/>
          <w:sz w:val="28"/>
          <w:szCs w:val="28"/>
        </w:rPr>
      </w:pPr>
      <w:r w:rsidRPr="00B57AC4">
        <w:rPr>
          <w:rFonts w:ascii="Times New Roman" w:eastAsia="Times New Roman" w:hAnsi="Times New Roman" w:cs="Times New Roman"/>
          <w:b/>
          <w:bCs/>
          <w:color w:val="000000"/>
          <w:sz w:val="28"/>
          <w:szCs w:val="28"/>
        </w:rPr>
        <w:t>Права и обязанности сторон</w:t>
      </w:r>
    </w:p>
    <w:p w:rsidR="00B57AC4" w:rsidRPr="00B57AC4" w:rsidRDefault="00B57AC4" w:rsidP="00B57AC4">
      <w:pPr>
        <w:pStyle w:val="a4"/>
        <w:ind w:firstLine="360"/>
        <w:jc w:val="both"/>
        <w:rPr>
          <w:rFonts w:ascii="Times New Roman" w:hAnsi="Times New Roman" w:cs="Times New Roman"/>
          <w:sz w:val="28"/>
          <w:szCs w:val="28"/>
        </w:rPr>
      </w:pPr>
      <w:r w:rsidRPr="00B57AC4">
        <w:rPr>
          <w:rFonts w:ascii="Times New Roman" w:hAnsi="Times New Roman" w:cs="Times New Roman"/>
          <w:sz w:val="28"/>
          <w:szCs w:val="28"/>
        </w:rPr>
        <w:t>4.1. Арендодатель имеет право:</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 xml:space="preserve">4.1.1. Беспрепятственно проходить на территорию арендуемого Участка с целью его осмотра на предмет соблюдения условий настоящего </w:t>
      </w:r>
      <w:r w:rsidRPr="00B57AC4">
        <w:rPr>
          <w:rFonts w:ascii="Times New Roman" w:hAnsi="Times New Roman" w:cs="Times New Roman"/>
          <w:sz w:val="28"/>
          <w:szCs w:val="28"/>
        </w:rPr>
        <w:lastRenderedPageBreak/>
        <w:t>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w:t>
      </w:r>
    </w:p>
    <w:p w:rsidR="00B57AC4" w:rsidRPr="00B57AC4" w:rsidRDefault="00B57AC4" w:rsidP="00B57AC4">
      <w:pPr>
        <w:pStyle w:val="a4"/>
        <w:ind w:firstLine="708"/>
        <w:jc w:val="both"/>
        <w:rPr>
          <w:rFonts w:ascii="Times New Roman" w:hAnsi="Times New Roman" w:cs="Times New Roman"/>
          <w:b/>
          <w:bCs/>
          <w:i/>
          <w:iCs/>
          <w:sz w:val="28"/>
          <w:szCs w:val="28"/>
        </w:rPr>
      </w:pPr>
      <w:r w:rsidRPr="00B57AC4">
        <w:rPr>
          <w:rFonts w:ascii="Times New Roman" w:hAnsi="Times New Roman" w:cs="Times New Roman"/>
          <w:sz w:val="28"/>
          <w:szCs w:val="28"/>
        </w:rPr>
        <w:t>4.1.2.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использования, при использовании способами, приводящими к его порче, в случаях невнесения Арендатором более двух раз подряд арендной платы.</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 xml:space="preserve">4.1.3. Вносить в государственные органы, осуществляющие </w:t>
      </w:r>
      <w:proofErr w:type="gramStart"/>
      <w:r w:rsidRPr="00B57AC4">
        <w:rPr>
          <w:rFonts w:ascii="Times New Roman" w:hAnsi="Times New Roman" w:cs="Times New Roman"/>
          <w:sz w:val="28"/>
          <w:szCs w:val="28"/>
        </w:rPr>
        <w:t>контроль за</w:t>
      </w:r>
      <w:proofErr w:type="gramEnd"/>
      <w:r w:rsidRPr="00B57AC4">
        <w:rPr>
          <w:rFonts w:ascii="Times New Roman" w:hAnsi="Times New Roman" w:cs="Times New Roman"/>
          <w:sz w:val="28"/>
          <w:szCs w:val="28"/>
        </w:rPr>
        <w:t xml:space="preserve"> использованием и охраной земель, требования о приостановке работ, проводимых Арендатором с нарушением законодательства РФ и условий настоящего Договора.</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4.2. Арендодатель обязан:</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4.2.1.Предоставить в аренду земельный участок Арендатору.</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4.2.2.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4.2.3. Письменно уведомлять Арендатора об изменении реквизитов счетов для перечисления арендной платы, указанных в п. 3.3. настоящего Договора.</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4.2.4. Своевременно производить перерасчет арендной платы и своевременно информировать об этом Арендатора.</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4.3. Арендатор имеет право:</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4.3.1. Использовать земельный участок в соответствии с видом разрешённого использования.</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4.3.2. Досрочно расторгнуть Договор в порядке и на условиях, предусмотренных действующим законодательством Российской Федерации.</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4.3.3. Передавать арендованный земельный участок в субаренду в пределах срока договора аренды земельного участка при условии уведомления Арендодателя.</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4.3.4. Осуществлять другие права на использование земельного участка, предусмотренные законодательством РФ.</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4.4. Арендатор обязан:</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4.4.1. Выполнять в полном объеме все условия настоящего Договора.</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lastRenderedPageBreak/>
        <w:t>4.4.3. Обеспечивать Арендодателю (его законным представителям), представителям органов муниципального земельного контроля и других уполномоченных органов доступ на Участок для проведения проверки и его осмотра;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4.4.4. В случае передачи прав Арендатора на здания, строения в десятидневный срок направить Арендодателю письменное уведомление об этом.</w:t>
      </w:r>
    </w:p>
    <w:p w:rsidR="00B57AC4" w:rsidRPr="00B57AC4" w:rsidRDefault="00B57AC4" w:rsidP="00B57AC4">
      <w:pPr>
        <w:pStyle w:val="a4"/>
        <w:ind w:firstLine="708"/>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4.4.5. Своевременно и полностью выплачивать Арендодателю арендную плату в размере и сроки, установленные Договором и последующими изменениями и (или) дополнениями к нему.</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B57AC4" w:rsidRPr="00B57AC4" w:rsidRDefault="00B57AC4" w:rsidP="00B57AC4">
      <w:pPr>
        <w:pStyle w:val="a4"/>
        <w:ind w:firstLine="432"/>
        <w:jc w:val="both"/>
        <w:rPr>
          <w:rFonts w:ascii="Times New Roman" w:hAnsi="Times New Roman" w:cs="Times New Roman"/>
          <w:sz w:val="28"/>
          <w:szCs w:val="28"/>
        </w:rPr>
      </w:pPr>
      <w:r w:rsidRPr="00B57AC4">
        <w:rPr>
          <w:rFonts w:ascii="Times New Roman" w:hAnsi="Times New Roman" w:cs="Times New Roman"/>
          <w:sz w:val="28"/>
          <w:szCs w:val="28"/>
        </w:rPr>
        <w:t>4.4.7.Письменно в десятидневный срок уведомить Арендодателя об изменении своих реквизитов и событиях в своей деятельности, с которыми связано наступление гражданско-правовых последствий (реорганизация, ликвидация, банкротство, смена учредителей, смена органов управления и т.д.).</w:t>
      </w:r>
    </w:p>
    <w:p w:rsidR="00B57AC4" w:rsidRPr="00B57AC4" w:rsidRDefault="00B57AC4" w:rsidP="00B57AC4">
      <w:pPr>
        <w:pStyle w:val="a4"/>
        <w:ind w:firstLine="432"/>
        <w:jc w:val="center"/>
        <w:rPr>
          <w:rFonts w:ascii="Times New Roman" w:eastAsia="Times New Roman" w:hAnsi="Times New Roman" w:cs="Times New Roman"/>
          <w:b/>
          <w:bCs/>
          <w:color w:val="000000"/>
          <w:sz w:val="28"/>
          <w:szCs w:val="28"/>
        </w:rPr>
      </w:pPr>
      <w:r w:rsidRPr="00B57AC4">
        <w:rPr>
          <w:rFonts w:ascii="Times New Roman" w:eastAsia="Times New Roman" w:hAnsi="Times New Roman" w:cs="Times New Roman"/>
          <w:b/>
          <w:bCs/>
          <w:color w:val="000000"/>
          <w:sz w:val="28"/>
          <w:szCs w:val="28"/>
        </w:rPr>
        <w:t>5. Ответственность сторон</w:t>
      </w:r>
    </w:p>
    <w:p w:rsidR="00B57AC4" w:rsidRPr="00B57AC4" w:rsidRDefault="00B57AC4" w:rsidP="00B57AC4">
      <w:pPr>
        <w:spacing w:before="100" w:beforeAutospacing="1" w:after="100" w:afterAutospacing="1" w:line="299" w:lineRule="atLeast"/>
        <w:ind w:firstLine="432"/>
        <w:jc w:val="center"/>
        <w:rPr>
          <w:rFonts w:ascii="Times New Roman" w:hAnsi="Times New Roman" w:cs="Times New Roman"/>
          <w:sz w:val="28"/>
          <w:szCs w:val="28"/>
        </w:rPr>
      </w:pPr>
      <w:r w:rsidRPr="00B57AC4">
        <w:rPr>
          <w:rFonts w:ascii="Times New Roman" w:hAnsi="Times New Roman" w:cs="Times New Roman"/>
          <w:sz w:val="28"/>
          <w:szCs w:val="28"/>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w:t>
      </w:r>
    </w:p>
    <w:p w:rsidR="00B57AC4" w:rsidRPr="00B57AC4" w:rsidRDefault="00B57AC4" w:rsidP="00B57AC4">
      <w:pPr>
        <w:pStyle w:val="a4"/>
        <w:ind w:firstLine="432"/>
        <w:jc w:val="both"/>
        <w:rPr>
          <w:rFonts w:ascii="Times New Roman" w:hAnsi="Times New Roman" w:cs="Times New Roman"/>
          <w:sz w:val="28"/>
          <w:szCs w:val="28"/>
        </w:rPr>
      </w:pPr>
      <w:r w:rsidRPr="00B57AC4">
        <w:rPr>
          <w:rFonts w:ascii="Times New Roman" w:hAnsi="Times New Roman" w:cs="Times New Roman"/>
          <w:sz w:val="28"/>
          <w:szCs w:val="28"/>
        </w:rPr>
        <w:t>5.2. В случае неуплаты арендной платы в установленные Договором сроки, Арендатор уплачивает Арендодателю неустойку в размере одной трехсотой ставки рефинансирования Центрального банка России за каждый день просрочки.</w:t>
      </w:r>
    </w:p>
    <w:p w:rsidR="00B57AC4" w:rsidRPr="00B57AC4" w:rsidRDefault="00B57AC4" w:rsidP="00B57AC4">
      <w:pPr>
        <w:pStyle w:val="a4"/>
        <w:ind w:firstLine="432"/>
        <w:jc w:val="center"/>
        <w:rPr>
          <w:rFonts w:ascii="Times New Roman" w:hAnsi="Times New Roman" w:cs="Times New Roman"/>
          <w:b/>
          <w:sz w:val="28"/>
          <w:szCs w:val="28"/>
        </w:rPr>
      </w:pPr>
      <w:r w:rsidRPr="00B57AC4">
        <w:rPr>
          <w:rFonts w:ascii="Times New Roman" w:hAnsi="Times New Roman" w:cs="Times New Roman"/>
          <w:b/>
          <w:sz w:val="28"/>
          <w:szCs w:val="28"/>
        </w:rPr>
        <w:t>6. Изменение, расторжение и прекращение Договора</w:t>
      </w:r>
    </w:p>
    <w:p w:rsidR="00B57AC4" w:rsidRPr="00B57AC4" w:rsidRDefault="00B57AC4" w:rsidP="00B57AC4">
      <w:pPr>
        <w:pStyle w:val="a4"/>
        <w:ind w:firstLine="432"/>
        <w:rPr>
          <w:rFonts w:ascii="Times New Roman" w:hAnsi="Times New Roman" w:cs="Times New Roman"/>
          <w:sz w:val="28"/>
          <w:szCs w:val="28"/>
        </w:rPr>
      </w:pPr>
      <w:r w:rsidRPr="00B57AC4">
        <w:rPr>
          <w:rFonts w:ascii="Times New Roman" w:hAnsi="Times New Roman" w:cs="Times New Roman"/>
          <w:sz w:val="28"/>
          <w:szCs w:val="28"/>
        </w:rPr>
        <w:t>6.1. Все изменения и (или) дополнения в настоящий Договор оформляются в письменной форме.</w:t>
      </w:r>
    </w:p>
    <w:p w:rsidR="00B57AC4" w:rsidRPr="00B57AC4" w:rsidRDefault="00B57AC4" w:rsidP="00B57AC4">
      <w:pPr>
        <w:pStyle w:val="a4"/>
        <w:ind w:firstLine="432"/>
        <w:jc w:val="both"/>
        <w:rPr>
          <w:rFonts w:ascii="Times New Roman" w:hAnsi="Times New Roman" w:cs="Times New Roman"/>
          <w:sz w:val="28"/>
          <w:szCs w:val="28"/>
        </w:rPr>
      </w:pPr>
      <w:r w:rsidRPr="00B57AC4">
        <w:rPr>
          <w:rFonts w:ascii="Times New Roman" w:hAnsi="Times New Roman" w:cs="Times New Roman"/>
          <w:sz w:val="28"/>
          <w:szCs w:val="28"/>
        </w:rPr>
        <w:t>6.2. Договор прекращает свое действие по окончании его срока. На момент окончания срока действия договора Арендатор должен исполнить свои обязательства по оплате арендных платежей в полном объеме.</w:t>
      </w:r>
    </w:p>
    <w:p w:rsidR="00B57AC4" w:rsidRPr="00B57AC4" w:rsidRDefault="00B57AC4" w:rsidP="00B57AC4">
      <w:pPr>
        <w:pStyle w:val="a4"/>
        <w:ind w:firstLine="432"/>
        <w:jc w:val="both"/>
        <w:rPr>
          <w:rFonts w:ascii="Times New Roman" w:hAnsi="Times New Roman" w:cs="Times New Roman"/>
          <w:b/>
          <w:bCs/>
          <w:i/>
          <w:iCs/>
          <w:color w:val="000000"/>
          <w:sz w:val="28"/>
          <w:szCs w:val="28"/>
        </w:rPr>
      </w:pPr>
      <w:r w:rsidRPr="00B57AC4">
        <w:rPr>
          <w:rFonts w:ascii="Times New Roman" w:hAnsi="Times New Roman" w:cs="Times New Roman"/>
          <w:color w:val="000000"/>
          <w:sz w:val="28"/>
          <w:szCs w:val="28"/>
        </w:rPr>
        <w:t>6.3. Арендодатель вправе требовать досрочного расторжения настоящего Договора в случаях, предусмотренных в п. п. 4.1.2. настоящего договора и по другим основаниям, предусмотренным законодательством РФ.</w:t>
      </w:r>
    </w:p>
    <w:p w:rsidR="00B57AC4" w:rsidRPr="00B57AC4" w:rsidRDefault="00B57AC4" w:rsidP="00B57AC4">
      <w:pPr>
        <w:pStyle w:val="a4"/>
        <w:ind w:firstLine="432"/>
        <w:jc w:val="both"/>
        <w:rPr>
          <w:rFonts w:ascii="Times New Roman" w:hAnsi="Times New Roman" w:cs="Times New Roman"/>
          <w:b/>
          <w:bCs/>
          <w:i/>
          <w:iCs/>
          <w:color w:val="000000"/>
          <w:sz w:val="28"/>
          <w:szCs w:val="28"/>
        </w:rPr>
      </w:pPr>
      <w:r w:rsidRPr="00B57AC4">
        <w:rPr>
          <w:rFonts w:ascii="Times New Roman" w:hAnsi="Times New Roman" w:cs="Times New Roman"/>
          <w:color w:val="000000"/>
          <w:sz w:val="28"/>
          <w:szCs w:val="28"/>
        </w:rPr>
        <w:t>6.4. Арендатор вправе требовать досрочного расторжения договора в случаях:</w:t>
      </w:r>
    </w:p>
    <w:p w:rsidR="00B57AC4" w:rsidRPr="00B57AC4" w:rsidRDefault="00B57AC4" w:rsidP="00B57AC4">
      <w:pPr>
        <w:pStyle w:val="a4"/>
        <w:ind w:firstLine="432"/>
        <w:jc w:val="both"/>
        <w:rPr>
          <w:rFonts w:ascii="Times New Roman" w:hAnsi="Times New Roman" w:cs="Times New Roman"/>
          <w:b/>
          <w:bCs/>
          <w:i/>
          <w:iCs/>
          <w:color w:val="000000"/>
          <w:sz w:val="28"/>
          <w:szCs w:val="28"/>
        </w:rPr>
      </w:pPr>
      <w:r w:rsidRPr="00B57AC4">
        <w:rPr>
          <w:rFonts w:ascii="Times New Roman" w:hAnsi="Times New Roman" w:cs="Times New Roman"/>
          <w:color w:val="000000"/>
          <w:sz w:val="28"/>
          <w:szCs w:val="28"/>
        </w:rPr>
        <w:t>6.4.1</w:t>
      </w:r>
      <w:proofErr w:type="gramStart"/>
      <w:r w:rsidRPr="00B57AC4">
        <w:rPr>
          <w:rFonts w:ascii="Times New Roman" w:hAnsi="Times New Roman" w:cs="Times New Roman"/>
          <w:color w:val="000000"/>
          <w:sz w:val="28"/>
          <w:szCs w:val="28"/>
        </w:rPr>
        <w:t xml:space="preserve"> Е</w:t>
      </w:r>
      <w:proofErr w:type="gramEnd"/>
      <w:r w:rsidRPr="00B57AC4">
        <w:rPr>
          <w:rFonts w:ascii="Times New Roman" w:hAnsi="Times New Roman" w:cs="Times New Roman"/>
          <w:color w:val="000000"/>
          <w:sz w:val="28"/>
          <w:szCs w:val="28"/>
        </w:rPr>
        <w:t>сли Арендодатель не предоставляет Участок в пользование Арендатору, либо создает препятствия пользованию им в соответствии с условиями Договора;</w:t>
      </w:r>
    </w:p>
    <w:p w:rsidR="00B57AC4" w:rsidRPr="00B57AC4" w:rsidRDefault="00B57AC4" w:rsidP="00B57AC4">
      <w:pPr>
        <w:pStyle w:val="a4"/>
        <w:ind w:firstLine="432"/>
        <w:jc w:val="both"/>
        <w:rPr>
          <w:rFonts w:ascii="Times New Roman" w:hAnsi="Times New Roman" w:cs="Times New Roman"/>
          <w:b/>
          <w:bCs/>
          <w:i/>
          <w:iCs/>
          <w:color w:val="000000"/>
          <w:sz w:val="28"/>
          <w:szCs w:val="28"/>
        </w:rPr>
      </w:pPr>
      <w:r w:rsidRPr="00B57AC4">
        <w:rPr>
          <w:rFonts w:ascii="Times New Roman" w:hAnsi="Times New Roman" w:cs="Times New Roman"/>
          <w:color w:val="000000"/>
          <w:sz w:val="28"/>
          <w:szCs w:val="28"/>
        </w:rPr>
        <w:lastRenderedPageBreak/>
        <w:t>6.4.2</w:t>
      </w:r>
      <w:proofErr w:type="gramStart"/>
      <w:r w:rsidRPr="00B57AC4">
        <w:rPr>
          <w:rFonts w:ascii="Times New Roman" w:hAnsi="Times New Roman" w:cs="Times New Roman"/>
          <w:color w:val="000000"/>
          <w:sz w:val="28"/>
          <w:szCs w:val="28"/>
        </w:rPr>
        <w:t xml:space="preserve"> Е</w:t>
      </w:r>
      <w:proofErr w:type="gramEnd"/>
      <w:r w:rsidRPr="00B57AC4">
        <w:rPr>
          <w:rFonts w:ascii="Times New Roman" w:hAnsi="Times New Roman" w:cs="Times New Roman"/>
          <w:color w:val="000000"/>
          <w:sz w:val="28"/>
          <w:szCs w:val="28"/>
        </w:rPr>
        <w:t>сли участок окажется в состоянии не пригодном для использования;</w:t>
      </w:r>
    </w:p>
    <w:p w:rsidR="00B57AC4" w:rsidRPr="00B57AC4" w:rsidRDefault="00B57AC4" w:rsidP="00B57AC4">
      <w:pPr>
        <w:pStyle w:val="a4"/>
        <w:ind w:firstLine="432"/>
        <w:jc w:val="both"/>
        <w:rPr>
          <w:rFonts w:ascii="Times New Roman" w:hAnsi="Times New Roman" w:cs="Times New Roman"/>
          <w:b/>
          <w:bCs/>
          <w:i/>
          <w:iCs/>
          <w:color w:val="000000"/>
          <w:sz w:val="28"/>
          <w:szCs w:val="28"/>
        </w:rPr>
      </w:pPr>
      <w:r w:rsidRPr="00B57AC4">
        <w:rPr>
          <w:rFonts w:ascii="Times New Roman" w:hAnsi="Times New Roman" w:cs="Times New Roman"/>
          <w:color w:val="000000"/>
          <w:sz w:val="28"/>
          <w:szCs w:val="28"/>
        </w:rPr>
        <w:t>6.4.3. По другим основаниям, предусмотренным законодательством РФ.</w:t>
      </w:r>
    </w:p>
    <w:p w:rsidR="00B57AC4" w:rsidRPr="00B57AC4" w:rsidRDefault="00B57AC4" w:rsidP="00B57AC4">
      <w:pPr>
        <w:pStyle w:val="a4"/>
        <w:ind w:firstLine="432"/>
        <w:jc w:val="both"/>
        <w:rPr>
          <w:rFonts w:ascii="Times New Roman" w:hAnsi="Times New Roman" w:cs="Times New Roman"/>
          <w:color w:val="000000"/>
          <w:sz w:val="28"/>
          <w:szCs w:val="28"/>
        </w:rPr>
      </w:pPr>
      <w:r w:rsidRPr="00B57AC4">
        <w:rPr>
          <w:rFonts w:ascii="Times New Roman" w:hAnsi="Times New Roman" w:cs="Times New Roman"/>
          <w:color w:val="000000"/>
          <w:sz w:val="28"/>
          <w:szCs w:val="28"/>
        </w:rPr>
        <w:t>6.5.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разрешённого использования по акту приема - передачи.</w:t>
      </w:r>
    </w:p>
    <w:p w:rsidR="00B57AC4" w:rsidRPr="00B57AC4" w:rsidRDefault="00B57AC4" w:rsidP="00B57AC4">
      <w:pPr>
        <w:pStyle w:val="a4"/>
        <w:jc w:val="center"/>
        <w:rPr>
          <w:rFonts w:ascii="Times New Roman" w:hAnsi="Times New Roman" w:cs="Times New Roman"/>
          <w:b/>
          <w:bCs/>
          <w:color w:val="000000"/>
          <w:sz w:val="28"/>
          <w:szCs w:val="28"/>
        </w:rPr>
      </w:pPr>
      <w:r w:rsidRPr="00B57AC4">
        <w:rPr>
          <w:rFonts w:ascii="Times New Roman" w:hAnsi="Times New Roman" w:cs="Times New Roman"/>
          <w:b/>
          <w:bCs/>
          <w:color w:val="000000"/>
          <w:sz w:val="28"/>
          <w:szCs w:val="28"/>
        </w:rPr>
        <w:t>7. Форс-мажор</w:t>
      </w:r>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 xml:space="preserve">7.1. </w:t>
      </w:r>
      <w:proofErr w:type="gramStart"/>
      <w:r w:rsidRPr="00B57AC4">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если такое невыполнение обязательств обусловлено обстоятельствами непреодолимой силы, возникшими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roofErr w:type="gramEnd"/>
    </w:p>
    <w:p w:rsidR="00B57AC4" w:rsidRPr="00B57AC4" w:rsidRDefault="00B57AC4" w:rsidP="00B57AC4">
      <w:pPr>
        <w:pStyle w:val="a4"/>
        <w:ind w:firstLine="708"/>
        <w:jc w:val="both"/>
        <w:rPr>
          <w:rFonts w:ascii="Times New Roman" w:hAnsi="Times New Roman" w:cs="Times New Roman"/>
          <w:sz w:val="28"/>
          <w:szCs w:val="28"/>
        </w:rPr>
      </w:pPr>
      <w:r w:rsidRPr="00B57AC4">
        <w:rPr>
          <w:rFonts w:ascii="Times New Roman" w:hAnsi="Times New Roman" w:cs="Times New Roman"/>
          <w:sz w:val="28"/>
          <w:szCs w:val="28"/>
        </w:rPr>
        <w:t>7.2.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(стихийные бедствия, гражданские беспорядки, война и военные действия, эмбарго, публикация нормативных актов органов государственной власти и управления и пр.)</w:t>
      </w:r>
    </w:p>
    <w:p w:rsidR="00B57AC4" w:rsidRPr="00B57AC4" w:rsidRDefault="00B57AC4" w:rsidP="00B57AC4">
      <w:pPr>
        <w:pStyle w:val="a4"/>
        <w:jc w:val="both"/>
        <w:rPr>
          <w:rFonts w:ascii="Times New Roman" w:hAnsi="Times New Roman" w:cs="Times New Roman"/>
          <w:sz w:val="28"/>
          <w:szCs w:val="28"/>
        </w:rPr>
      </w:pPr>
      <w:r w:rsidRPr="00B57AC4">
        <w:rPr>
          <w:rFonts w:ascii="Times New Roman" w:hAnsi="Times New Roman" w:cs="Times New Roman"/>
          <w:sz w:val="28"/>
          <w:szCs w:val="28"/>
        </w:rPr>
        <w:t>В связи с возникновением форс-мажорных обстоятельств настоящий Договор может быть, досрочно расторгнут по соглашению сторон.</w:t>
      </w:r>
    </w:p>
    <w:p w:rsidR="00B57AC4" w:rsidRPr="00B57AC4" w:rsidRDefault="00B57AC4" w:rsidP="00B57AC4">
      <w:pPr>
        <w:spacing w:before="100" w:beforeAutospacing="1" w:after="100" w:afterAutospacing="1" w:line="299" w:lineRule="atLeast"/>
        <w:jc w:val="center"/>
        <w:rPr>
          <w:rFonts w:ascii="Times New Roman" w:eastAsia="Times New Roman" w:hAnsi="Times New Roman" w:cs="Times New Roman"/>
          <w:color w:val="000000"/>
          <w:sz w:val="28"/>
          <w:szCs w:val="28"/>
        </w:rPr>
      </w:pPr>
      <w:r w:rsidRPr="00B57AC4">
        <w:rPr>
          <w:rFonts w:ascii="Times New Roman" w:eastAsia="Times New Roman" w:hAnsi="Times New Roman" w:cs="Times New Roman"/>
          <w:b/>
          <w:bCs/>
          <w:color w:val="000000"/>
          <w:sz w:val="28"/>
          <w:szCs w:val="28"/>
        </w:rPr>
        <w:t>8. Порядок разрешения споров</w:t>
      </w:r>
    </w:p>
    <w:p w:rsidR="00B57AC4" w:rsidRPr="00B57AC4" w:rsidRDefault="00B57AC4" w:rsidP="00B57AC4">
      <w:pPr>
        <w:pStyle w:val="a4"/>
        <w:ind w:firstLine="708"/>
        <w:rPr>
          <w:rFonts w:ascii="Times New Roman" w:hAnsi="Times New Roman" w:cs="Times New Roman"/>
          <w:sz w:val="28"/>
          <w:szCs w:val="28"/>
        </w:rPr>
      </w:pPr>
      <w:r w:rsidRPr="00B57AC4">
        <w:rPr>
          <w:rFonts w:ascii="Times New Roman" w:hAnsi="Times New Roman" w:cs="Times New Roman"/>
          <w:sz w:val="28"/>
          <w:szCs w:val="28"/>
        </w:rPr>
        <w:t>8.1. Все споры или разногласия, возникающие по настоящему Договору или связанные с ним, разрешаются путем переговоров между сторонами.</w:t>
      </w:r>
    </w:p>
    <w:p w:rsidR="00B57AC4" w:rsidRPr="00B57AC4" w:rsidRDefault="00B57AC4" w:rsidP="00B57AC4">
      <w:pPr>
        <w:pStyle w:val="a4"/>
        <w:ind w:firstLine="708"/>
        <w:rPr>
          <w:rFonts w:ascii="Times New Roman" w:hAnsi="Times New Roman" w:cs="Times New Roman"/>
          <w:sz w:val="28"/>
          <w:szCs w:val="28"/>
        </w:rPr>
      </w:pPr>
      <w:r w:rsidRPr="00B57AC4">
        <w:rPr>
          <w:rFonts w:ascii="Times New Roman" w:hAnsi="Times New Roman" w:cs="Times New Roman"/>
          <w:sz w:val="28"/>
          <w:szCs w:val="28"/>
        </w:rPr>
        <w:t>8.2. В случае если по возникшим спорам не будет достигнуто соглашение, данные споры подлежат разрешению в соответствии с действующим законодательством в судебном порядке.</w:t>
      </w:r>
    </w:p>
    <w:p w:rsidR="00B57AC4" w:rsidRPr="00B57AC4" w:rsidRDefault="00B57AC4" w:rsidP="00B57AC4">
      <w:pPr>
        <w:spacing w:before="100" w:beforeAutospacing="1" w:after="100" w:afterAutospacing="1" w:line="299" w:lineRule="atLeast"/>
        <w:jc w:val="center"/>
        <w:rPr>
          <w:rFonts w:ascii="Times New Roman" w:eastAsia="Times New Roman" w:hAnsi="Times New Roman" w:cs="Times New Roman"/>
          <w:color w:val="000000"/>
          <w:sz w:val="28"/>
          <w:szCs w:val="28"/>
        </w:rPr>
      </w:pPr>
      <w:r w:rsidRPr="00B57AC4">
        <w:rPr>
          <w:rFonts w:ascii="Times New Roman" w:eastAsia="Times New Roman" w:hAnsi="Times New Roman" w:cs="Times New Roman"/>
          <w:b/>
          <w:bCs/>
          <w:color w:val="000000"/>
          <w:sz w:val="28"/>
          <w:szCs w:val="28"/>
        </w:rPr>
        <w:t>9. Прочие условия</w:t>
      </w:r>
    </w:p>
    <w:p w:rsidR="00B57AC4" w:rsidRPr="00B57AC4" w:rsidRDefault="00B57AC4" w:rsidP="00B57AC4">
      <w:pPr>
        <w:spacing w:before="100" w:beforeAutospacing="1" w:after="0" w:line="299" w:lineRule="atLeast"/>
        <w:ind w:firstLine="547"/>
        <w:jc w:val="both"/>
        <w:rPr>
          <w:rFonts w:ascii="Times New Roman" w:eastAsia="Times New Roman" w:hAnsi="Times New Roman" w:cs="Times New Roman"/>
          <w:color w:val="000000"/>
          <w:sz w:val="28"/>
          <w:szCs w:val="28"/>
        </w:rPr>
      </w:pPr>
      <w:r w:rsidRPr="00B57AC4">
        <w:rPr>
          <w:rFonts w:ascii="Times New Roman" w:eastAsia="Times New Roman" w:hAnsi="Times New Roman" w:cs="Times New Roman"/>
          <w:color w:val="000000"/>
          <w:sz w:val="28"/>
          <w:szCs w:val="28"/>
        </w:rPr>
        <w:t>9.1. Настоящий Договор составлен в трех экземплярах, имеющих одинаковую юридическую силу, один из которых находится у Арендодателя, второй - у Арендатора, третий – в Управлении Федеральной службы государственной регистрации, кадастра и картографии по Оренбургской области.</w:t>
      </w:r>
    </w:p>
    <w:tbl>
      <w:tblPr>
        <w:tblW w:w="9796" w:type="dxa"/>
        <w:tblCellSpacing w:w="0" w:type="dxa"/>
        <w:tblCellMar>
          <w:top w:w="105" w:type="dxa"/>
          <w:left w:w="105" w:type="dxa"/>
          <w:bottom w:w="105" w:type="dxa"/>
          <w:right w:w="105" w:type="dxa"/>
        </w:tblCellMar>
        <w:tblLook w:val="04A0"/>
      </w:tblPr>
      <w:tblGrid>
        <w:gridCol w:w="4804"/>
        <w:gridCol w:w="4992"/>
      </w:tblGrid>
      <w:tr w:rsidR="00B57AC4" w:rsidRPr="00B57AC4" w:rsidTr="00190742">
        <w:trPr>
          <w:trHeight w:val="227"/>
          <w:tblCellSpacing w:w="0" w:type="dxa"/>
        </w:trPr>
        <w:tc>
          <w:tcPr>
            <w:tcW w:w="4804" w:type="dxa"/>
            <w:hideMark/>
          </w:tcPr>
          <w:p w:rsidR="00B57AC4" w:rsidRPr="00B57AC4" w:rsidRDefault="00B57AC4" w:rsidP="00190742">
            <w:pPr>
              <w:rPr>
                <w:rFonts w:ascii="Times New Roman" w:hAnsi="Times New Roman" w:cs="Times New Roman"/>
                <w:sz w:val="28"/>
                <w:szCs w:val="28"/>
              </w:rPr>
            </w:pPr>
            <w:r w:rsidRPr="00B57AC4">
              <w:rPr>
                <w:rFonts w:ascii="Times New Roman" w:eastAsia="Times New Roman" w:hAnsi="Times New Roman" w:cs="Times New Roman"/>
                <w:color w:val="000000"/>
                <w:sz w:val="28"/>
                <w:szCs w:val="28"/>
              </w:rPr>
              <w:t xml:space="preserve"> </w:t>
            </w:r>
          </w:p>
        </w:tc>
        <w:tc>
          <w:tcPr>
            <w:tcW w:w="4992" w:type="dxa"/>
            <w:hideMark/>
          </w:tcPr>
          <w:p w:rsidR="00B57AC4" w:rsidRPr="00B57AC4" w:rsidRDefault="00B57AC4" w:rsidP="00190742">
            <w:pPr>
              <w:spacing w:after="0"/>
              <w:rPr>
                <w:rFonts w:ascii="Times New Roman" w:hAnsi="Times New Roman" w:cs="Times New Roman"/>
                <w:sz w:val="28"/>
                <w:szCs w:val="28"/>
              </w:rPr>
            </w:pPr>
          </w:p>
        </w:tc>
      </w:tr>
    </w:tbl>
    <w:p w:rsidR="00421224" w:rsidRDefault="00421224" w:rsidP="00B57AC4">
      <w:pPr>
        <w:rPr>
          <w:rFonts w:ascii="Times New Roman" w:hAnsi="Times New Roman" w:cs="Times New Roman"/>
          <w:sz w:val="28"/>
          <w:szCs w:val="28"/>
        </w:rPr>
      </w:pPr>
    </w:p>
    <w:p w:rsidR="00421224" w:rsidRDefault="00421224" w:rsidP="00421224">
      <w:pPr>
        <w:jc w:val="center"/>
        <w:rPr>
          <w:rFonts w:ascii="Times New Roman" w:hAnsi="Times New Roman" w:cs="Times New Roman"/>
          <w:sz w:val="28"/>
          <w:szCs w:val="28"/>
        </w:rPr>
      </w:pPr>
      <w:r>
        <w:rPr>
          <w:rFonts w:ascii="Times New Roman" w:hAnsi="Times New Roman" w:cs="Times New Roman"/>
          <w:sz w:val="28"/>
          <w:szCs w:val="28"/>
        </w:rPr>
        <w:t>9. РЕКВИЗИТЫ и ПОДПИСИ СТОРОН</w:t>
      </w:r>
    </w:p>
    <w:p w:rsidR="00421224" w:rsidRDefault="00421224" w:rsidP="00421224">
      <w:pPr>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АРЕНДОДАТЕЛЬ                                         АРЕНДАТОР</w:t>
      </w:r>
    </w:p>
    <w:tbl>
      <w:tblPr>
        <w:tblW w:w="0" w:type="auto"/>
        <w:tblLook w:val="01E0"/>
      </w:tblPr>
      <w:tblGrid>
        <w:gridCol w:w="4785"/>
        <w:gridCol w:w="4563"/>
        <w:gridCol w:w="222"/>
      </w:tblGrid>
      <w:tr w:rsidR="00421224" w:rsidTr="00960549">
        <w:tc>
          <w:tcPr>
            <w:tcW w:w="4785" w:type="dxa"/>
          </w:tcPr>
          <w:p w:rsidR="00421224" w:rsidRDefault="00421224" w:rsidP="00960549">
            <w:pPr>
              <w:pStyle w:val="a4"/>
              <w:spacing w:line="276" w:lineRule="auto"/>
              <w:rPr>
                <w:rFonts w:ascii="Times New Roman" w:hAnsi="Times New Roman"/>
                <w:sz w:val="28"/>
                <w:szCs w:val="28"/>
              </w:rPr>
            </w:pPr>
            <w:r>
              <w:rPr>
                <w:rFonts w:ascii="Times New Roman" w:hAnsi="Times New Roman"/>
                <w:sz w:val="28"/>
                <w:szCs w:val="28"/>
              </w:rPr>
              <w:t xml:space="preserve">Администрация муниципального образования Раздольный сельсовет  </w:t>
            </w:r>
            <w:r>
              <w:rPr>
                <w:rFonts w:ascii="Times New Roman" w:hAnsi="Times New Roman"/>
                <w:sz w:val="28"/>
                <w:szCs w:val="28"/>
              </w:rPr>
              <w:lastRenderedPageBreak/>
              <w:t>Беляевского района</w:t>
            </w:r>
          </w:p>
          <w:p w:rsidR="00421224" w:rsidRDefault="00421224" w:rsidP="00960549">
            <w:pPr>
              <w:pStyle w:val="a4"/>
              <w:spacing w:line="276" w:lineRule="auto"/>
              <w:rPr>
                <w:rFonts w:ascii="Times New Roman" w:hAnsi="Times New Roman"/>
                <w:sz w:val="28"/>
                <w:szCs w:val="28"/>
              </w:rPr>
            </w:pPr>
            <w:r>
              <w:rPr>
                <w:rFonts w:ascii="Times New Roman" w:hAnsi="Times New Roman"/>
                <w:sz w:val="28"/>
                <w:szCs w:val="28"/>
              </w:rPr>
              <w:t>Адрес: 461347, Оренбургская область, Беляевский район, с</w:t>
            </w:r>
            <w:proofErr w:type="gramStart"/>
            <w:r>
              <w:rPr>
                <w:rFonts w:ascii="Times New Roman" w:hAnsi="Times New Roman"/>
                <w:sz w:val="28"/>
                <w:szCs w:val="28"/>
              </w:rPr>
              <w:t>.М</w:t>
            </w:r>
            <w:proofErr w:type="gramEnd"/>
            <w:r>
              <w:rPr>
                <w:rFonts w:ascii="Times New Roman" w:hAnsi="Times New Roman"/>
                <w:sz w:val="28"/>
                <w:szCs w:val="28"/>
              </w:rPr>
              <w:t xml:space="preserve">еждуречье, </w:t>
            </w:r>
          </w:p>
          <w:p w:rsidR="00421224" w:rsidRDefault="00421224" w:rsidP="00960549">
            <w:pPr>
              <w:pStyle w:val="a4"/>
              <w:spacing w:line="276" w:lineRule="auto"/>
              <w:rPr>
                <w:rFonts w:ascii="Times New Roman" w:hAnsi="Times New Roman"/>
                <w:sz w:val="28"/>
                <w:szCs w:val="28"/>
              </w:rPr>
            </w:pPr>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тепная, 7</w:t>
            </w:r>
          </w:p>
          <w:p w:rsidR="00421224" w:rsidRDefault="00421224" w:rsidP="00960549">
            <w:pPr>
              <w:pStyle w:val="a4"/>
              <w:spacing w:line="276" w:lineRule="auto"/>
              <w:rPr>
                <w:rFonts w:ascii="Times New Roman" w:hAnsi="Times New Roman"/>
                <w:sz w:val="28"/>
                <w:szCs w:val="28"/>
              </w:rPr>
            </w:pPr>
            <w:r>
              <w:rPr>
                <w:rFonts w:ascii="Times New Roman" w:hAnsi="Times New Roman"/>
                <w:sz w:val="28"/>
                <w:szCs w:val="28"/>
              </w:rPr>
              <w:t xml:space="preserve">ИНН 5623012130 КПП 562301001 </w:t>
            </w:r>
          </w:p>
          <w:p w:rsidR="00421224" w:rsidRDefault="00421224" w:rsidP="00960549">
            <w:pPr>
              <w:pStyle w:val="a4"/>
              <w:spacing w:line="276" w:lineRule="auto"/>
              <w:rPr>
                <w:rFonts w:ascii="Times New Roman" w:hAnsi="Times New Roman"/>
                <w:sz w:val="28"/>
                <w:szCs w:val="28"/>
              </w:rPr>
            </w:pPr>
          </w:p>
          <w:p w:rsidR="00421224" w:rsidRDefault="00421224" w:rsidP="00960549">
            <w:pPr>
              <w:pStyle w:val="a4"/>
              <w:spacing w:line="276" w:lineRule="auto"/>
              <w:rPr>
                <w:rFonts w:ascii="Times New Roman" w:hAnsi="Times New Roman"/>
                <w:sz w:val="28"/>
                <w:szCs w:val="28"/>
              </w:rPr>
            </w:pPr>
            <w:r>
              <w:rPr>
                <w:rFonts w:ascii="Times New Roman" w:hAnsi="Times New Roman"/>
                <w:sz w:val="28"/>
                <w:szCs w:val="28"/>
              </w:rPr>
              <w:t xml:space="preserve">Глава  администрации  </w:t>
            </w:r>
          </w:p>
          <w:p w:rsidR="00421224" w:rsidRDefault="00421224" w:rsidP="00960549">
            <w:pPr>
              <w:pStyle w:val="a4"/>
              <w:spacing w:line="276" w:lineRule="auto"/>
              <w:rPr>
                <w:rFonts w:ascii="Times New Roman" w:hAnsi="Times New Roman"/>
                <w:sz w:val="28"/>
                <w:szCs w:val="28"/>
              </w:rPr>
            </w:pPr>
          </w:p>
          <w:p w:rsidR="00421224" w:rsidRDefault="00421224" w:rsidP="00A81670">
            <w:pPr>
              <w:rPr>
                <w:rFonts w:ascii="Times New Roman" w:hAnsi="Times New Roman" w:cs="Times New Roman"/>
                <w:sz w:val="28"/>
                <w:szCs w:val="28"/>
              </w:rPr>
            </w:pPr>
            <w:r>
              <w:rPr>
                <w:rFonts w:ascii="Times New Roman" w:hAnsi="Times New Roman" w:cs="Times New Roman"/>
                <w:sz w:val="28"/>
                <w:szCs w:val="28"/>
              </w:rPr>
              <w:t>_____________</w:t>
            </w:r>
            <w:r w:rsidR="00A81670">
              <w:rPr>
                <w:rFonts w:ascii="Times New Roman" w:hAnsi="Times New Roman" w:cs="Times New Roman"/>
                <w:sz w:val="28"/>
                <w:szCs w:val="28"/>
              </w:rPr>
              <w:t>М.Б. Ищанова</w:t>
            </w:r>
            <w:r>
              <w:rPr>
                <w:rFonts w:ascii="Times New Roman" w:hAnsi="Times New Roman" w:cs="Times New Roman"/>
                <w:sz w:val="28"/>
                <w:szCs w:val="28"/>
              </w:rPr>
              <w:t xml:space="preserve">                                    </w:t>
            </w:r>
          </w:p>
        </w:tc>
        <w:tc>
          <w:tcPr>
            <w:tcW w:w="4785" w:type="dxa"/>
            <w:gridSpan w:val="2"/>
          </w:tcPr>
          <w:p w:rsidR="00421224" w:rsidRDefault="00421224" w:rsidP="00960549">
            <w:pPr>
              <w:jc w:val="both"/>
              <w:rPr>
                <w:rFonts w:ascii="Times New Roman" w:hAnsi="Times New Roman" w:cs="Times New Roman"/>
                <w:sz w:val="28"/>
                <w:szCs w:val="28"/>
              </w:rPr>
            </w:pPr>
          </w:p>
          <w:p w:rsidR="00421224" w:rsidRDefault="00421224" w:rsidP="00960549">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21224" w:rsidRDefault="00421224" w:rsidP="00960549">
            <w:pPr>
              <w:rPr>
                <w:rFonts w:ascii="Times New Roman" w:hAnsi="Times New Roman" w:cs="Times New Roman"/>
                <w:sz w:val="28"/>
                <w:szCs w:val="28"/>
              </w:rPr>
            </w:pPr>
            <w:r>
              <w:rPr>
                <w:rFonts w:ascii="Times New Roman" w:hAnsi="Times New Roman" w:cs="Times New Roman"/>
                <w:sz w:val="28"/>
                <w:szCs w:val="28"/>
              </w:rPr>
              <w:t xml:space="preserve">   </w:t>
            </w:r>
          </w:p>
          <w:p w:rsidR="00421224" w:rsidRDefault="00421224" w:rsidP="00960549">
            <w:pPr>
              <w:rPr>
                <w:rFonts w:ascii="Times New Roman" w:hAnsi="Times New Roman" w:cs="Times New Roman"/>
                <w:sz w:val="28"/>
                <w:szCs w:val="28"/>
              </w:rPr>
            </w:pPr>
            <w:r>
              <w:rPr>
                <w:rFonts w:ascii="Times New Roman" w:hAnsi="Times New Roman" w:cs="Times New Roman"/>
                <w:sz w:val="28"/>
                <w:szCs w:val="28"/>
              </w:rPr>
              <w:t xml:space="preserve"> </w:t>
            </w:r>
          </w:p>
          <w:p w:rsidR="00421224" w:rsidRDefault="00421224" w:rsidP="00960549">
            <w:pPr>
              <w:rPr>
                <w:rFonts w:ascii="Times New Roman" w:hAnsi="Times New Roman" w:cs="Times New Roman"/>
                <w:sz w:val="28"/>
                <w:szCs w:val="28"/>
              </w:rPr>
            </w:pPr>
          </w:p>
          <w:p w:rsidR="00421224" w:rsidRDefault="00421224" w:rsidP="00960549">
            <w:pPr>
              <w:rPr>
                <w:rFonts w:ascii="Times New Roman" w:hAnsi="Times New Roman" w:cs="Times New Roman"/>
                <w:sz w:val="28"/>
                <w:szCs w:val="28"/>
              </w:rPr>
            </w:pPr>
          </w:p>
          <w:p w:rsidR="00421224" w:rsidRDefault="00421224" w:rsidP="00960549">
            <w:pPr>
              <w:rPr>
                <w:rFonts w:ascii="Times New Roman" w:hAnsi="Times New Roman" w:cs="Times New Roman"/>
                <w:sz w:val="28"/>
                <w:szCs w:val="28"/>
              </w:rPr>
            </w:pPr>
            <w:r>
              <w:rPr>
                <w:rFonts w:ascii="Times New Roman" w:hAnsi="Times New Roman" w:cs="Times New Roman"/>
                <w:sz w:val="28"/>
                <w:szCs w:val="28"/>
              </w:rPr>
              <w:t xml:space="preserve">                     ____________  </w:t>
            </w:r>
          </w:p>
          <w:p w:rsidR="00421224" w:rsidRDefault="00421224" w:rsidP="00960549">
            <w:pPr>
              <w:rPr>
                <w:rFonts w:ascii="Times New Roman" w:hAnsi="Times New Roman" w:cs="Times New Roman"/>
                <w:sz w:val="28"/>
                <w:szCs w:val="28"/>
              </w:rPr>
            </w:pPr>
          </w:p>
        </w:tc>
      </w:tr>
      <w:tr w:rsidR="00421224" w:rsidTr="00960549">
        <w:tc>
          <w:tcPr>
            <w:tcW w:w="9348" w:type="dxa"/>
            <w:gridSpan w:val="2"/>
          </w:tcPr>
          <w:p w:rsidR="00421224" w:rsidRDefault="00421224" w:rsidP="00960549">
            <w:pPr>
              <w:rPr>
                <w:rFonts w:ascii="Times New Roman" w:hAnsi="Times New Roman" w:cs="Times New Roman"/>
                <w:sz w:val="28"/>
                <w:szCs w:val="28"/>
              </w:rPr>
            </w:pPr>
          </w:p>
        </w:tc>
        <w:tc>
          <w:tcPr>
            <w:tcW w:w="222" w:type="dxa"/>
            <w:hideMark/>
          </w:tcPr>
          <w:p w:rsidR="00421224" w:rsidRDefault="00421224" w:rsidP="00960549">
            <w:pPr>
              <w:spacing w:after="0"/>
            </w:pPr>
          </w:p>
        </w:tc>
      </w:tr>
      <w:tr w:rsidR="00421224" w:rsidTr="00960549">
        <w:tc>
          <w:tcPr>
            <w:tcW w:w="9348" w:type="dxa"/>
            <w:gridSpan w:val="2"/>
          </w:tcPr>
          <w:p w:rsidR="00421224" w:rsidRDefault="00421224" w:rsidP="00960549">
            <w:pPr>
              <w:pStyle w:val="a4"/>
              <w:spacing w:line="276" w:lineRule="auto"/>
              <w:jc w:val="both"/>
              <w:rPr>
                <w:rFonts w:ascii="Times New Roman" w:hAnsi="Times New Roman" w:cs="Times New Roman"/>
                <w:sz w:val="28"/>
                <w:szCs w:val="28"/>
              </w:rPr>
            </w:pPr>
          </w:p>
        </w:tc>
        <w:tc>
          <w:tcPr>
            <w:tcW w:w="222" w:type="dxa"/>
            <w:hideMark/>
          </w:tcPr>
          <w:p w:rsidR="00421224" w:rsidRDefault="00421224" w:rsidP="00960549">
            <w:pPr>
              <w:spacing w:after="0"/>
            </w:pPr>
          </w:p>
        </w:tc>
      </w:tr>
      <w:tr w:rsidR="00421224" w:rsidTr="00960549">
        <w:tc>
          <w:tcPr>
            <w:tcW w:w="9348" w:type="dxa"/>
            <w:gridSpan w:val="2"/>
          </w:tcPr>
          <w:p w:rsidR="00421224" w:rsidRDefault="00421224" w:rsidP="00960549">
            <w:pPr>
              <w:pStyle w:val="a4"/>
              <w:spacing w:line="276" w:lineRule="auto"/>
              <w:jc w:val="both"/>
              <w:rPr>
                <w:rFonts w:ascii="Times New Roman" w:hAnsi="Times New Roman" w:cs="Times New Roman"/>
                <w:sz w:val="28"/>
                <w:szCs w:val="28"/>
              </w:rPr>
            </w:pPr>
          </w:p>
        </w:tc>
        <w:tc>
          <w:tcPr>
            <w:tcW w:w="222" w:type="dxa"/>
          </w:tcPr>
          <w:p w:rsidR="00421224" w:rsidRDefault="00421224" w:rsidP="00960549">
            <w:pPr>
              <w:pStyle w:val="a4"/>
              <w:spacing w:line="276" w:lineRule="auto"/>
              <w:jc w:val="both"/>
              <w:rPr>
                <w:rFonts w:ascii="Times New Roman" w:hAnsi="Times New Roman" w:cs="Times New Roman"/>
                <w:sz w:val="28"/>
                <w:szCs w:val="28"/>
              </w:rPr>
            </w:pPr>
          </w:p>
        </w:tc>
      </w:tr>
    </w:tbl>
    <w:p w:rsidR="00421224" w:rsidRDefault="00421224" w:rsidP="00421224">
      <w:pPr>
        <w:rPr>
          <w:rFonts w:ascii="Times New Roman" w:hAnsi="Times New Roman" w:cs="Times New Roman"/>
          <w:sz w:val="28"/>
          <w:szCs w:val="28"/>
        </w:rPr>
      </w:pPr>
    </w:p>
    <w:p w:rsidR="00421224" w:rsidRDefault="00421224" w:rsidP="00421224"/>
    <w:p w:rsidR="00421224" w:rsidRDefault="00421224" w:rsidP="00421224"/>
    <w:p w:rsidR="00421224" w:rsidRDefault="00421224" w:rsidP="00421224">
      <w:pPr>
        <w:pStyle w:val="a4"/>
        <w:jc w:val="center"/>
      </w:pPr>
    </w:p>
    <w:p w:rsidR="00862F1B" w:rsidRDefault="00862F1B"/>
    <w:sectPr w:rsidR="00862F1B" w:rsidSect="00AE0DF5">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BD6"/>
    <w:multiLevelType w:val="multilevel"/>
    <w:tmpl w:val="794E46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8D2C97"/>
    <w:multiLevelType w:val="multilevel"/>
    <w:tmpl w:val="B6FE9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AB4931"/>
    <w:multiLevelType w:val="multilevel"/>
    <w:tmpl w:val="558C6A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224"/>
    <w:rsid w:val="00086669"/>
    <w:rsid w:val="001021A5"/>
    <w:rsid w:val="003D45C6"/>
    <w:rsid w:val="00400117"/>
    <w:rsid w:val="00411442"/>
    <w:rsid w:val="00421224"/>
    <w:rsid w:val="004E2913"/>
    <w:rsid w:val="00556C2A"/>
    <w:rsid w:val="0058368A"/>
    <w:rsid w:val="00795F23"/>
    <w:rsid w:val="007E3CB2"/>
    <w:rsid w:val="00862F1B"/>
    <w:rsid w:val="00A62EAA"/>
    <w:rsid w:val="00A81670"/>
    <w:rsid w:val="00AA3D67"/>
    <w:rsid w:val="00AD49E3"/>
    <w:rsid w:val="00B57AC4"/>
    <w:rsid w:val="00B87677"/>
    <w:rsid w:val="00C6285A"/>
    <w:rsid w:val="00D87AD9"/>
    <w:rsid w:val="00FD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24"/>
    <w:rPr>
      <w:rFonts w:eastAsiaTheme="minorEastAsia"/>
      <w:lang w:eastAsia="ru-RU"/>
    </w:rPr>
  </w:style>
  <w:style w:type="paragraph" w:styleId="1">
    <w:name w:val="heading 1"/>
    <w:basedOn w:val="a"/>
    <w:next w:val="a"/>
    <w:link w:val="10"/>
    <w:qFormat/>
    <w:rsid w:val="00B57AC4"/>
    <w:pPr>
      <w:keepNext/>
      <w:spacing w:after="0" w:line="240" w:lineRule="auto"/>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224"/>
    <w:rPr>
      <w:color w:val="0000FF" w:themeColor="hyperlink"/>
      <w:u w:val="single"/>
    </w:rPr>
  </w:style>
  <w:style w:type="paragraph" w:styleId="a4">
    <w:name w:val="No Spacing"/>
    <w:link w:val="a5"/>
    <w:uiPriority w:val="1"/>
    <w:qFormat/>
    <w:rsid w:val="00421224"/>
    <w:pPr>
      <w:spacing w:after="0" w:line="240" w:lineRule="auto"/>
    </w:pPr>
    <w:rPr>
      <w:rFonts w:eastAsiaTheme="minorEastAsia"/>
      <w:lang w:eastAsia="ru-RU"/>
    </w:rPr>
  </w:style>
  <w:style w:type="paragraph" w:styleId="a6">
    <w:name w:val="Body Text"/>
    <w:basedOn w:val="a"/>
    <w:link w:val="a7"/>
    <w:semiHidden/>
    <w:unhideWhenUsed/>
    <w:rsid w:val="0042122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421224"/>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D87AD9"/>
    <w:rPr>
      <w:rFonts w:eastAsiaTheme="minorEastAsia"/>
      <w:lang w:eastAsia="ru-RU"/>
    </w:rPr>
  </w:style>
  <w:style w:type="paragraph" w:styleId="a8">
    <w:name w:val="Body Text Indent"/>
    <w:basedOn w:val="a"/>
    <w:link w:val="a9"/>
    <w:uiPriority w:val="99"/>
    <w:semiHidden/>
    <w:unhideWhenUsed/>
    <w:rsid w:val="00B57AC4"/>
    <w:pPr>
      <w:spacing w:after="120"/>
      <w:ind w:left="283"/>
    </w:pPr>
  </w:style>
  <w:style w:type="character" w:customStyle="1" w:styleId="a9">
    <w:name w:val="Основной текст с отступом Знак"/>
    <w:basedOn w:val="a0"/>
    <w:link w:val="a8"/>
    <w:uiPriority w:val="99"/>
    <w:semiHidden/>
    <w:rsid w:val="00B57AC4"/>
    <w:rPr>
      <w:rFonts w:eastAsiaTheme="minorEastAsia"/>
      <w:lang w:eastAsia="ru-RU"/>
    </w:rPr>
  </w:style>
  <w:style w:type="paragraph" w:styleId="aa">
    <w:name w:val="Normal (Web)"/>
    <w:basedOn w:val="a"/>
    <w:uiPriority w:val="99"/>
    <w:semiHidden/>
    <w:unhideWhenUsed/>
    <w:qFormat/>
    <w:rsid w:val="00B57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a0"/>
    <w:uiPriority w:val="99"/>
    <w:rsid w:val="00B57AC4"/>
    <w:rPr>
      <w:color w:val="0000FF" w:themeColor="hyperlink"/>
      <w:u w:val="single"/>
    </w:rPr>
  </w:style>
  <w:style w:type="character" w:customStyle="1" w:styleId="rts-text">
    <w:name w:val="rts-text"/>
    <w:basedOn w:val="a0"/>
    <w:qFormat/>
    <w:rsid w:val="00B57AC4"/>
  </w:style>
  <w:style w:type="character" w:customStyle="1" w:styleId="10">
    <w:name w:val="Заголовок 1 Знак"/>
    <w:basedOn w:val="a0"/>
    <w:link w:val="1"/>
    <w:rsid w:val="00B57AC4"/>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8AF8E902C8A8369C11EDDC3A943C2AAEAED217A7EF984E6EEF39448E5D826804E731581A443F6h3B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ts-tender.ru/Portals/0/Files/library/docs/obrazec-platezhnogo-porucheniya-property-sales.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s-tender.ru" TargetMode="External"/><Relationship Id="rId11" Type="http://schemas.openxmlformats.org/officeDocument/2006/relationships/hyperlink" Target="http://www.torgi.gov.ru" TargetMode="External"/><Relationship Id="rId5" Type="http://schemas.openxmlformats.org/officeDocument/2006/relationships/hyperlink" Target="https://www.rts-tender.ru" TargetMode="Externa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5911</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8</cp:revision>
  <dcterms:created xsi:type="dcterms:W3CDTF">2022-04-18T11:29:00Z</dcterms:created>
  <dcterms:modified xsi:type="dcterms:W3CDTF">2024-02-16T04:47:00Z</dcterms:modified>
</cp:coreProperties>
</file>